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10.jpeg" ContentType="image/jpeg"/>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List Paragraph"/>
        <w:spacing w:after="0" w:line="240" w:lineRule="auto"/>
        <w:ind w:left="0" w:firstLine="0"/>
        <w:jc w:val="right"/>
        <w:rPr>
          <w:rFonts w:ascii="Century Gothic" w:cs="Century Gothic" w:hAnsi="Century Gothic" w:eastAsia="Century Gothic"/>
          <w:b w:val="1"/>
          <w:bCs w:val="1"/>
          <w:sz w:val="40"/>
          <w:szCs w:val="40"/>
          <w14:textOutline w14:w="12700" w14:cap="flat">
            <w14:noFill/>
            <w14:miter w14:lim="400000"/>
          </w14:textOutline>
        </w:rPr>
      </w:pPr>
      <w:r>
        <w:rPr>
          <w:rFonts w:ascii="Century Gothic" w:hAnsi="Century Gothic"/>
          <w:b w:val="1"/>
          <w:bCs w:val="1"/>
          <w:sz w:val="40"/>
          <w:szCs w:val="40"/>
          <w:rtl w:val="0"/>
          <w:lang w:val="en-US"/>
          <w14:textOutline w14:w="12700" w14:cap="flat">
            <w14:noFill/>
            <w14:miter w14:lim="400000"/>
          </w14:textOutline>
        </w:rPr>
        <w:t xml:space="preserve">Edinburgh Art Festival invites </w:t>
      </w:r>
    </w:p>
    <w:p>
      <w:pPr>
        <w:pStyle w:val="List Paragraph"/>
        <w:spacing w:after="0" w:line="240" w:lineRule="auto"/>
        <w:ind w:left="0" w:firstLine="0"/>
        <w:jc w:val="right"/>
        <w:rPr>
          <w:rFonts w:ascii="Century Gothic" w:cs="Century Gothic" w:hAnsi="Century Gothic" w:eastAsia="Century Gothic"/>
          <w:b w:val="1"/>
          <w:bCs w:val="1"/>
          <w:sz w:val="40"/>
          <w:szCs w:val="40"/>
          <w14:textOutline w14:w="12700" w14:cap="flat">
            <w14:noFill/>
            <w14:miter w14:lim="400000"/>
          </w14:textOutline>
        </w:rPr>
      </w:pPr>
      <w:r>
        <w:rPr>
          <w:rFonts w:ascii="Century Gothic" w:hAnsi="Century Gothic"/>
          <w:b w:val="1"/>
          <w:bCs w:val="1"/>
          <w:sz w:val="40"/>
          <w:szCs w:val="40"/>
          <w:rtl w:val="0"/>
          <w:lang w:val="en-US"/>
          <w14:textOutline w14:w="12700" w14:cap="flat">
            <w14:noFill/>
            <w14:miter w14:lim="400000"/>
          </w14:textOutline>
        </w:rPr>
        <w:t>you to get creative at home</w:t>
      </w:r>
    </w:p>
    <w:p>
      <w:pPr>
        <w:pStyle w:val="List Paragraph"/>
        <w:spacing w:after="0" w:line="240" w:lineRule="auto"/>
        <w:ind w:left="0" w:firstLine="0"/>
        <w:rPr>
          <w:rFonts w:ascii="Century Gothic" w:cs="Century Gothic" w:hAnsi="Century Gothic" w:eastAsia="Century Gothic"/>
          <w:b w:val="1"/>
          <w:bCs w:val="1"/>
          <w:sz w:val="40"/>
          <w:szCs w:val="40"/>
          <w14:textOutline w14:w="12700" w14:cap="flat">
            <w14:noFill/>
            <w14:miter w14:lim="400000"/>
          </w14:textOutline>
        </w:rPr>
      </w:pPr>
    </w:p>
    <w:p>
      <w:pPr>
        <w:pStyle w:val="List Paragraph"/>
        <w:spacing w:after="0" w:line="240" w:lineRule="auto"/>
        <w:ind w:left="0" w:firstLine="0"/>
        <w:rPr>
          <w:rFonts w:ascii="Century Gothic" w:cs="Century Gothic" w:hAnsi="Century Gothic" w:eastAsia="Century Gothic"/>
          <w:b w:val="1"/>
          <w:bCs w:val="1"/>
          <w:sz w:val="40"/>
          <w:szCs w:val="40"/>
          <w14:textOutline w14:w="12700" w14:cap="flat">
            <w14:noFill/>
            <w14:miter w14:lim="400000"/>
          </w14:textOutline>
        </w:rPr>
      </w:pPr>
    </w:p>
    <w:p>
      <w:pPr>
        <w:pStyle w:val="List Paragraph"/>
        <w:spacing w:after="0" w:line="240" w:lineRule="auto"/>
        <w:ind w:left="0" w:firstLine="0"/>
        <w:jc w:val="center"/>
        <w:rPr>
          <w:rFonts w:ascii="Century Gothic" w:cs="Century Gothic" w:hAnsi="Century Gothic" w:eastAsia="Century Gothic"/>
          <w:b w:val="1"/>
          <w:bCs w:val="1"/>
          <w:sz w:val="70"/>
          <w:szCs w:val="70"/>
          <w14:textOutline w14:w="12700" w14:cap="flat">
            <w14:noFill/>
            <w14:miter w14:lim="400000"/>
          </w14:textOutline>
        </w:rPr>
      </w:pPr>
    </w:p>
    <w:p>
      <w:pPr>
        <w:pStyle w:val="List Paragraph"/>
        <w:spacing w:after="0" w:line="240" w:lineRule="auto"/>
        <w:ind w:left="0" w:firstLine="0"/>
        <w:jc w:val="center"/>
        <w:rPr>
          <w:rFonts w:ascii="Century Gothic" w:cs="Century Gothic" w:hAnsi="Century Gothic" w:eastAsia="Century Gothic"/>
          <w:b w:val="1"/>
          <w:bCs w:val="1"/>
          <w:sz w:val="70"/>
          <w:szCs w:val="70"/>
          <w14:textOutline w14:w="12700" w14:cap="flat">
            <w14:noFill/>
            <w14:miter w14:lim="400000"/>
          </w14:textOutline>
        </w:rPr>
      </w:pPr>
    </w:p>
    <w:p>
      <w:pPr>
        <w:pStyle w:val="List Paragraph"/>
        <w:spacing w:after="0" w:line="240" w:lineRule="auto"/>
        <w:ind w:left="0" w:firstLine="0"/>
        <w:jc w:val="center"/>
        <w:rPr>
          <w:rFonts w:ascii="Century Gothic" w:cs="Century Gothic" w:hAnsi="Century Gothic" w:eastAsia="Century Gothic"/>
          <w:b w:val="1"/>
          <w:bCs w:val="1"/>
          <w:sz w:val="32"/>
          <w:szCs w:val="32"/>
          <w14:textOutline w14:w="12700" w14:cap="flat">
            <w14:noFill/>
            <w14:miter w14:lim="400000"/>
          </w14:textOutline>
        </w:rPr>
      </w:pPr>
    </w:p>
    <w:p>
      <w:pPr>
        <w:pStyle w:val="List Paragraph"/>
        <w:spacing w:after="0" w:line="240" w:lineRule="auto"/>
        <w:ind w:left="0" w:firstLine="0"/>
        <w:jc w:val="center"/>
        <w:rPr>
          <w:rFonts w:ascii="Century Gothic" w:cs="Century Gothic" w:hAnsi="Century Gothic" w:eastAsia="Century Gothic"/>
          <w:b w:val="1"/>
          <w:bCs w:val="1"/>
          <w:sz w:val="70"/>
          <w:szCs w:val="70"/>
          <w14:textOutline w14:w="12700" w14:cap="flat">
            <w14:noFill/>
            <w14:miter w14:lim="400000"/>
          </w14:textOutline>
        </w:rPr>
      </w:pPr>
      <w:r>
        <w:rPr>
          <w:rFonts w:ascii="Century Gothic" w:hAnsi="Century Gothic"/>
          <w:b w:val="1"/>
          <w:bCs w:val="1"/>
          <w:sz w:val="70"/>
          <w:szCs w:val="70"/>
          <w:rtl w:val="0"/>
          <w:lang w:val="en-US"/>
          <w14:textOutline w14:w="12700" w14:cap="flat">
            <w14:noFill/>
            <w14:miter w14:lim="400000"/>
          </w14:textOutline>
        </w:rPr>
        <w:t>Drawing: Explore and E</w:t>
      </w:r>
      <w:r>
        <w:rPr>
          <w:rFonts w:ascii="Century Gothic" w:hAnsi="Century Gothic"/>
          <w:b w:val="1"/>
          <w:bCs w:val="1"/>
          <w:sz w:val="70"/>
          <w:szCs w:val="70"/>
          <w:rtl w:val="0"/>
          <w:lang w:val="en-US"/>
          <w14:textOutline w14:w="12700" w14:cap="flat">
            <w14:noFill/>
            <w14:miter w14:lim="400000"/>
          </w14:textOutline>
        </w:rPr>
        <w:t>xp</w:t>
      </w:r>
      <w:r>
        <w:rPr>
          <w:rFonts w:ascii="Helvetica Neue" w:cs="Helvetica Neue" w:hAnsi="Helvetica Neue" w:eastAsia="Helvetica Neue"/>
          <w14:textOutline w14:w="12700" w14:cap="flat">
            <w14:noFill/>
            <w14:miter w14:lim="400000"/>
          </w14:textOutline>
        </w:rPr>
        <w:drawing>
          <wp:anchor distT="0" distB="0" distL="0" distR="0" simplePos="0" relativeHeight="251659264" behindDoc="0" locked="0" layoutInCell="1" allowOverlap="1">
            <wp:simplePos x="0" y="0"/>
            <wp:positionH relativeFrom="page">
              <wp:posOffset>269998</wp:posOffset>
            </wp:positionH>
            <wp:positionV relativeFrom="page">
              <wp:posOffset>269997</wp:posOffset>
            </wp:positionV>
            <wp:extent cx="3024505" cy="3007007"/>
            <wp:effectExtent l="0" t="0" r="0" b="0"/>
            <wp:wrapNone/>
            <wp:docPr id="1073741825" name="officeArt object" descr="DIYArtLogo.jpg"/>
            <wp:cNvGraphicFramePr/>
            <a:graphic xmlns:a="http://schemas.openxmlformats.org/drawingml/2006/main">
              <a:graphicData uri="http://schemas.openxmlformats.org/drawingml/2006/picture">
                <pic:pic xmlns:pic="http://schemas.openxmlformats.org/drawingml/2006/picture">
                  <pic:nvPicPr>
                    <pic:cNvPr id="1073741825" name="DIYArtLogo.jpg" descr="DIYArtLogo.jpg"/>
                    <pic:cNvPicPr>
                      <a:picLocks noChangeAspect="1"/>
                    </pic:cNvPicPr>
                  </pic:nvPicPr>
                  <pic:blipFill>
                    <a:blip r:embed="rId4">
                      <a:extLst/>
                    </a:blip>
                    <a:srcRect l="0" t="289" r="0" b="286"/>
                    <a:stretch>
                      <a:fillRect/>
                    </a:stretch>
                  </pic:blipFill>
                  <pic:spPr>
                    <a:xfrm>
                      <a:off x="0" y="0"/>
                      <a:ext cx="3024505" cy="3007007"/>
                    </a:xfrm>
                    <a:prstGeom prst="rect">
                      <a:avLst/>
                    </a:prstGeom>
                    <a:ln w="12700" cap="flat">
                      <a:noFill/>
                      <a:miter lim="400000"/>
                    </a:ln>
                    <a:effectLst/>
                  </pic:spPr>
                </pic:pic>
              </a:graphicData>
            </a:graphic>
          </wp:anchor>
        </w:drawing>
      </w:r>
      <w:r>
        <w:rPr>
          <w:rFonts w:ascii="Century Gothic" w:hAnsi="Century Gothic"/>
          <w:b w:val="1"/>
          <w:bCs w:val="1"/>
          <w:sz w:val="70"/>
          <w:szCs w:val="70"/>
          <w:rtl w:val="0"/>
          <w:lang w:val="en-US"/>
          <w14:textOutline w14:w="12700" w14:cap="flat">
            <w14:noFill/>
            <w14:miter w14:lim="400000"/>
          </w14:textOutline>
        </w:rPr>
        <w:t>and</w:t>
      </w:r>
    </w:p>
    <w:p>
      <w:pPr>
        <w:pStyle w:val="List Paragraph"/>
        <w:spacing w:after="0" w:line="240" w:lineRule="auto"/>
        <w:ind w:left="0" w:firstLine="0"/>
        <w:jc w:val="center"/>
        <w:rPr>
          <w:rFonts w:ascii="Century Gothic" w:cs="Century Gothic" w:hAnsi="Century Gothic" w:eastAsia="Century Gothic"/>
          <w:b w:val="1"/>
          <w:bCs w:val="1"/>
          <w:sz w:val="40"/>
          <w:szCs w:val="40"/>
          <w14:textOutline w14:w="12700" w14:cap="flat">
            <w14:noFill/>
            <w14:miter w14:lim="400000"/>
          </w14:textOutline>
        </w:rPr>
      </w:pPr>
      <w:r>
        <w:rPr>
          <w:rFonts w:ascii="Century Gothic" w:hAnsi="Century Gothic"/>
          <w:b w:val="1"/>
          <w:bCs w:val="1"/>
          <w:sz w:val="40"/>
          <w:szCs w:val="40"/>
          <w:rtl w:val="0"/>
          <w:lang w:val="en-US"/>
          <w14:textOutline w14:w="12700" w14:cap="flat">
            <w14:noFill/>
            <w14:miter w14:lim="400000"/>
          </w14:textOutline>
        </w:rPr>
        <w:t>Made with and for people with visual impairment</w:t>
      </w:r>
      <w:r>
        <w:rPr>
          <w:rFonts w:ascii="Century Gothic" w:hAnsi="Century Gothic"/>
          <w:b w:val="1"/>
          <w:bCs w:val="1"/>
          <w:sz w:val="40"/>
          <w:szCs w:val="40"/>
          <w:rtl w:val="0"/>
          <w:lang w:val="en-US"/>
          <w14:textOutline w14:w="12700" w14:cap="flat">
            <w14:noFill/>
            <w14:miter w14:lim="400000"/>
          </w14:textOutline>
        </w:rPr>
        <w:t>s</w:t>
      </w:r>
      <w:r>
        <w:rPr>
          <w:rFonts w:ascii="Century Gothic" w:cs="Century Gothic" w:hAnsi="Century Gothic" w:eastAsia="Century Gothic"/>
          <w:b w:val="1"/>
          <w:bCs w:val="1"/>
          <w:sz w:val="40"/>
          <w:szCs w:val="40"/>
          <w:lang w:val="en-US"/>
          <w14:textOutline w14:w="12700" w14:cap="flat">
            <w14:noFill/>
            <w14:miter w14:lim="400000"/>
          </w14:textOutline>
        </w:rPr>
        <w:drawing>
          <wp:anchor distT="152400" distB="152400" distL="152400" distR="152400" simplePos="0" relativeHeight="251669504" behindDoc="0" locked="0" layoutInCell="1" allowOverlap="1">
            <wp:simplePos x="0" y="0"/>
            <wp:positionH relativeFrom="margin">
              <wp:posOffset>83649</wp:posOffset>
            </wp:positionH>
            <wp:positionV relativeFrom="line">
              <wp:posOffset>348148</wp:posOffset>
            </wp:positionV>
            <wp:extent cx="6296501" cy="4460022"/>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hoto 15-10-2021, 12 04 25 pm JB.jpg"/>
                    <pic:cNvPicPr>
                      <a:picLocks noChangeAspect="1"/>
                    </pic:cNvPicPr>
                  </pic:nvPicPr>
                  <pic:blipFill>
                    <a:blip r:embed="rId5">
                      <a:extLst/>
                    </a:blip>
                    <a:stretch>
                      <a:fillRect/>
                    </a:stretch>
                  </pic:blipFill>
                  <pic:spPr>
                    <a:xfrm>
                      <a:off x="0" y="0"/>
                      <a:ext cx="6296501" cy="4460022"/>
                    </a:xfrm>
                    <a:prstGeom prst="rect">
                      <a:avLst/>
                    </a:prstGeom>
                    <a:ln w="12700" cap="flat">
                      <a:noFill/>
                      <a:miter lim="400000"/>
                    </a:ln>
                    <a:effectLst/>
                  </pic:spPr>
                </pic:pic>
              </a:graphicData>
            </a:graphic>
          </wp:anchor>
        </w:drawing>
      </w:r>
    </w:p>
    <w:p>
      <w:pPr>
        <w:pStyle w:val="List Paragraph"/>
        <w:spacing w:after="0" w:line="240" w:lineRule="auto"/>
        <w:ind w:left="0" w:firstLine="0"/>
        <w:jc w:val="center"/>
        <w:rPr>
          <w:rFonts w:ascii="Century Gothic" w:cs="Century Gothic" w:hAnsi="Century Gothic" w:eastAsia="Century Gothic"/>
          <w:b w:val="1"/>
          <w:bCs w:val="1"/>
          <w:sz w:val="40"/>
          <w:szCs w:val="40"/>
          <w:lang w:val="en-US"/>
          <w14:textOutline w14:w="12700" w14:cap="flat">
            <w14:noFill/>
            <w14:miter w14:lim="400000"/>
          </w14:textOutline>
        </w:rPr>
      </w:pPr>
      <w:r>
        <w:rPr>
          <w:rFonts w:ascii="Century Gothic" w:hAnsi="Century Gothic"/>
          <w:b w:val="1"/>
          <w:bCs w:val="1"/>
          <w:sz w:val="40"/>
          <w:szCs w:val="40"/>
          <w:rtl w:val="0"/>
          <w:lang w:val="en-US"/>
          <w14:textOutline w14:w="12700" w14:cap="flat">
            <w14:noFill/>
            <w14:miter w14:lim="400000"/>
          </w14:textOutline>
        </w:rPr>
        <w:t>Home Creativity Kit by Louise K Fraser</w:t>
      </w:r>
    </w:p>
    <w:p>
      <w:pPr>
        <w:pStyle w:val="List Paragraph"/>
        <w:spacing w:after="0" w:line="240" w:lineRule="auto"/>
        <w:ind w:left="0" w:firstLine="0"/>
        <w:jc w:val="center"/>
        <w:rPr>
          <w:rFonts w:ascii="Century Gothic" w:cs="Century Gothic" w:hAnsi="Century Gothic" w:eastAsia="Century Gothic"/>
          <w:b w:val="1"/>
          <w:bCs w:val="1"/>
          <w:sz w:val="40"/>
          <w:szCs w:val="40"/>
          <w:lang w:val="en-US"/>
          <w14:textOutline w14:w="12700" w14:cap="flat">
            <w14:noFill/>
            <w14:miter w14:lim="400000"/>
          </w14:textOutline>
        </w:rPr>
      </w:pPr>
      <w:r>
        <w:rPr>
          <w:rFonts w:ascii="Century Gothic" w:hAnsi="Century Gothic"/>
          <w:b w:val="1"/>
          <w:bCs w:val="1"/>
          <w:sz w:val="40"/>
          <w:szCs w:val="40"/>
          <w:rtl w:val="0"/>
          <w:lang w:val="en-US"/>
          <w14:textOutline w14:w="12700" w14:cap="flat">
            <w14:noFill/>
            <w14:miter w14:lim="400000"/>
          </w14:textOutline>
        </w:rPr>
        <w:t>devised in consultation with Kasia Jakimczuk,</w:t>
      </w:r>
    </w:p>
    <w:p>
      <w:pPr>
        <w:pStyle w:val="List Paragraph"/>
        <w:spacing w:after="0" w:line="240" w:lineRule="auto"/>
        <w:ind w:left="0" w:firstLine="0"/>
        <w:jc w:val="center"/>
      </w:pPr>
      <w:r>
        <w:rPr>
          <w:rFonts w:ascii="Century Gothic" w:hAnsi="Century Gothic"/>
          <w:b w:val="1"/>
          <w:bCs w:val="1"/>
          <w:sz w:val="40"/>
          <w:szCs w:val="40"/>
          <w:rtl w:val="0"/>
          <w:lang w:val="en-US"/>
          <w14:textOutline w14:w="12700" w14:cap="flat">
            <w14:noFill/>
            <w14:miter w14:lim="400000"/>
          </w14:textOutline>
        </w:rPr>
        <w:t>Anne Dignan and Alan McIntyre</w:t>
      </w:r>
      <w:r>
        <w:rPr>
          <w:rFonts w:ascii="Arial Unicode MS" w:cs="Arial Unicode MS" w:hAnsi="Arial Unicode MS" w:eastAsia="Arial Unicode MS"/>
          <w:b w:val="0"/>
          <w:bCs w:val="0"/>
          <w:i w:val="0"/>
          <w:iCs w:val="0"/>
          <w:sz w:val="50"/>
          <w:szCs w:val="50"/>
          <w14:textOutline w14:w="12700" w14:cap="flat">
            <w14:noFill/>
            <w14:miter w14:lim="400000"/>
          </w14:textOutline>
        </w:rPr>
        <w:br w:type="page"/>
      </w:r>
    </w:p>
    <w:p>
      <w:pPr>
        <w:pStyle w:val="Heading"/>
        <w:spacing w:after="0" w:line="240" w:lineRule="auto"/>
        <w:ind w:left="0" w:firstLine="0"/>
        <w:rPr>
          <w:outline w:val="0"/>
          <w:color w:val="181717"/>
          <w:sz w:val="32"/>
          <w:szCs w:val="32"/>
          <w:u w:color="181717"/>
          <w14:textFill>
            <w14:solidFill>
              <w14:srgbClr w14:val="181717"/>
            </w14:solidFill>
          </w14:textFill>
        </w:rPr>
      </w:pPr>
      <w:r>
        <w:rPr>
          <w:outline w:val="0"/>
          <w:color w:val="181717"/>
          <w:sz w:val="32"/>
          <w:szCs w:val="32"/>
          <w:u w:color="181717"/>
          <w:rtl w:val="0"/>
          <w:lang w:val="en-US"/>
          <w14:textFill>
            <w14:solidFill>
              <w14:srgbClr w14:val="181717"/>
            </w14:solidFill>
          </w14:textFill>
        </w:rPr>
        <w:t>What you will need</w:t>
      </w:r>
    </w:p>
    <w:p>
      <w:pPr>
        <w:pStyle w:val="Body"/>
        <w:spacing w:after="0" w:line="240" w:lineRule="auto"/>
        <w:ind w:firstLine="0"/>
      </w:pPr>
    </w:p>
    <w:p>
      <w:pPr>
        <w:pStyle w:val="Default"/>
        <w:numPr>
          <w:ilvl w:val="0"/>
          <w:numId w:val="2"/>
        </w:numPr>
        <w:suppressAutoHyphens w:val="1"/>
        <w:spacing w:before="0"/>
        <w:jc w:val="left"/>
        <w:rPr>
          <w:rFonts w:ascii="Century Gothic" w:hAnsi="Century Gothic"/>
          <w:b w:val="1"/>
          <w:bCs w:val="1"/>
          <w:sz w:val="32"/>
          <w:szCs w:val="32"/>
          <w:u w:color="000000"/>
          <w:lang w:val="en-US"/>
          <w14:textOutline w14:w="12700" w14:cap="flat">
            <w14:noFill/>
            <w14:miter w14:lim="400000"/>
          </w14:textOutline>
        </w:rPr>
      </w:pPr>
      <w:r>
        <w:rPr>
          <w:rFonts w:ascii="Century Gothic" w:hAnsi="Century Gothic"/>
          <w:b w:val="1"/>
          <w:bCs w:val="1"/>
          <w:sz w:val="32"/>
          <w:szCs w:val="32"/>
          <w:u w:color="000000"/>
          <w:rtl w:val="0"/>
          <w:lang w:val="en-US"/>
          <w14:textOutline w14:w="12700" w14:cap="flat">
            <w14:noFill/>
            <w14:miter w14:lim="400000"/>
          </w14:textOutline>
        </w:rPr>
        <w:t>A selection of drawing materials, including some crayons</w:t>
      </w:r>
    </w:p>
    <w:p>
      <w:pPr>
        <w:pStyle w:val="Default"/>
        <w:suppressAutoHyphens w:val="1"/>
        <w:spacing w:before="0"/>
        <w:ind w:left="283"/>
        <w:jc w:val="left"/>
        <w:rPr>
          <w:rFonts w:ascii="Century Gothic" w:cs="Century Gothic" w:hAnsi="Century Gothic" w:eastAsia="Century Gothic"/>
          <w:sz w:val="32"/>
          <w:szCs w:val="32"/>
          <w:u w:color="000000"/>
          <w:lang w:val="en-US"/>
          <w14:textOutline w14:w="12700" w14:cap="flat">
            <w14:noFill/>
            <w14:miter w14:lim="400000"/>
          </w14:textOutline>
        </w:rPr>
      </w:pPr>
      <w:r>
        <w:rPr>
          <w:rFonts w:ascii="Century Gothic" w:hAnsi="Century Gothic"/>
          <w:sz w:val="32"/>
          <w:szCs w:val="32"/>
          <w:u w:color="000000"/>
          <w:rtl w:val="0"/>
          <w:lang w:val="en-US"/>
          <w14:textOutline w14:w="12700" w14:cap="flat">
            <w14:noFill/>
            <w14:miter w14:lim="400000"/>
          </w14:textOutline>
        </w:rPr>
        <w:t>Get experimental and see what else could be a drawing material? Is there anything that can</w:t>
      </w:r>
      <w:r>
        <w:rPr>
          <w:rFonts w:ascii="Century Gothic" w:hAnsi="Century Gothic" w:hint="default"/>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t be a drawing material?</w:t>
      </w:r>
    </w:p>
    <w:p>
      <w:pPr>
        <w:pStyle w:val="Default"/>
        <w:suppressAutoHyphens w:val="1"/>
        <w:bidi w:val="0"/>
        <w:spacing w:before="0"/>
        <w:ind w:left="0"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p>
    <w:p>
      <w:pPr>
        <w:pStyle w:val="Default"/>
        <w:numPr>
          <w:ilvl w:val="0"/>
          <w:numId w:val="2"/>
        </w:numPr>
        <w:suppressAutoHyphens w:val="1"/>
        <w:spacing w:before="0"/>
        <w:jc w:val="left"/>
        <w:rPr>
          <w:rFonts w:ascii="Century Gothic" w:hAnsi="Century Gothic"/>
          <w:b w:val="1"/>
          <w:bCs w:val="1"/>
          <w:sz w:val="32"/>
          <w:szCs w:val="32"/>
          <w:u w:color="000000"/>
          <w:lang w:val="en-US"/>
          <w14:textOutline w14:w="12700" w14:cap="flat">
            <w14:noFill/>
            <w14:miter w14:lim="400000"/>
          </w14:textOutline>
        </w:rPr>
      </w:pPr>
      <w:r>
        <w:rPr>
          <w:rFonts w:ascii="Century Gothic" w:hAnsi="Century Gothic"/>
          <w:b w:val="1"/>
          <w:bCs w:val="1"/>
          <w:sz w:val="32"/>
          <w:szCs w:val="32"/>
          <w:u w:color="000000"/>
          <w:rtl w:val="0"/>
          <w:lang w:val="en-US"/>
          <w14:textOutline w14:w="12700" w14:cap="flat">
            <w14:noFill/>
            <w14:miter w14:lim="400000"/>
          </w14:textOutline>
        </w:rPr>
        <w:t xml:space="preserve">Geometry set </w:t>
      </w:r>
      <w:r>
        <w:rPr>
          <w:rFonts w:ascii="Century Gothic" w:hAnsi="Century Gothic" w:hint="default"/>
          <w:b w:val="1"/>
          <w:bCs w:val="1"/>
          <w:sz w:val="32"/>
          <w:szCs w:val="32"/>
          <w:u w:color="000000"/>
          <w:rtl w:val="0"/>
          <w:lang w:val="en-US"/>
          <w14:textOutline w14:w="12700" w14:cap="flat">
            <w14:noFill/>
            <w14:miter w14:lim="400000"/>
          </w14:textOutline>
        </w:rPr>
        <w:t xml:space="preserve">– </w:t>
      </w:r>
      <w:r>
        <w:rPr>
          <w:rFonts w:ascii="Century Gothic" w:hAnsi="Century Gothic"/>
          <w:b w:val="1"/>
          <w:bCs w:val="1"/>
          <w:sz w:val="32"/>
          <w:szCs w:val="32"/>
          <w:u w:color="000000"/>
          <w:rtl w:val="0"/>
          <w:lang w:val="en-US"/>
          <w14:textOutline w14:w="12700" w14:cap="flat">
            <w14:noFill/>
            <w14:miter w14:lim="400000"/>
          </w14:textOutline>
        </w:rPr>
        <w:t>ruler, set square and</w:t>
      </w:r>
      <w:r>
        <w:rPr>
          <w:rFonts w:ascii="Century Gothic" w:hAnsi="Century Gothic" w:hint="default"/>
          <w:b w:val="1"/>
          <w:bCs w:val="1"/>
          <w:sz w:val="32"/>
          <w:szCs w:val="32"/>
          <w:u w:color="000000"/>
          <w:rtl w:val="0"/>
          <w:lang w:val="en-US"/>
          <w14:textOutline w14:w="12700" w14:cap="flat">
            <w14:noFill/>
            <w14:miter w14:lim="400000"/>
          </w14:textOutline>
        </w:rPr>
        <w:t> </w:t>
      </w:r>
      <w:r>
        <w:rPr>
          <w:rFonts w:ascii="Century Gothic" w:hAnsi="Century Gothic"/>
          <w:b w:val="1"/>
          <w:bCs w:val="1"/>
          <w:sz w:val="32"/>
          <w:szCs w:val="32"/>
          <w:u w:color="000000"/>
          <w:rtl w:val="0"/>
          <w:lang w:val="en-US"/>
          <w14:textOutline w14:w="12700" w14:cap="flat">
            <w14:noFill/>
            <w14:miter w14:lim="400000"/>
          </w14:textOutline>
        </w:rPr>
        <w:t>circle protractor</w:t>
      </w:r>
    </w:p>
    <w:p>
      <w:pPr>
        <w:pStyle w:val="Default"/>
        <w:suppressAutoHyphens w:val="1"/>
        <w:spacing w:before="0"/>
        <w:ind w:left="283"/>
        <w:jc w:val="left"/>
        <w:rPr>
          <w:rFonts w:ascii="Century Gothic" w:cs="Century Gothic" w:hAnsi="Century Gothic" w:eastAsia="Century Gothic"/>
          <w:sz w:val="32"/>
          <w:szCs w:val="32"/>
          <w:u w:color="000000"/>
          <w:lang w:val="en-US"/>
          <w14:textOutline w14:w="12700" w14:cap="flat">
            <w14:noFill/>
            <w14:miter w14:lim="400000"/>
          </w14:textOutline>
        </w:rPr>
      </w:pPr>
      <w:r>
        <w:rPr>
          <w:rFonts w:ascii="Century Gothic" w:hAnsi="Century Gothic"/>
          <w:sz w:val="32"/>
          <w:szCs w:val="32"/>
          <w:u w:color="000000"/>
          <w:rtl w:val="0"/>
          <w:lang w:val="de-DE"/>
          <w14:textOutline w14:w="12700" w14:cap="flat">
            <w14:noFill/>
            <w14:miter w14:lim="400000"/>
          </w14:textOutline>
        </w:rPr>
        <w:t>Don</w:t>
      </w:r>
      <w:r>
        <w:rPr>
          <w:rFonts w:ascii="Century Gothic" w:hAnsi="Century Gothic" w:hint="default"/>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t have these</w:t>
      </w:r>
      <w:r>
        <w:rPr>
          <w:rFonts w:ascii="Century Gothic" w:hAnsi="Century Gothic"/>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 xml:space="preserve"> </w:t>
      </w:r>
      <w:r>
        <w:rPr>
          <w:rFonts w:ascii="Century Gothic" w:hAnsi="Century Gothic"/>
          <w:sz w:val="32"/>
          <w:szCs w:val="32"/>
          <w:u w:color="000000"/>
          <w:rtl w:val="0"/>
          <w:lang w:val="en-US"/>
          <w14:textOutline w14:w="12700" w14:cap="flat">
            <w14:noFill/>
            <w14:miter w14:lim="400000"/>
          </w14:textOutline>
        </w:rPr>
        <w:t>S</w:t>
      </w:r>
      <w:r>
        <w:rPr>
          <w:rFonts w:ascii="Century Gothic" w:hAnsi="Century Gothic"/>
          <w:sz w:val="32"/>
          <w:szCs w:val="32"/>
          <w:u w:color="000000"/>
          <w:rtl w:val="0"/>
          <w:lang w:val="en-US"/>
          <w14:textOutline w14:w="12700" w14:cap="flat">
            <w14:noFill/>
            <w14:miter w14:lim="400000"/>
          </w14:textOutline>
        </w:rPr>
        <w:t>ubstitute it for objects that have straight line, curved or triangular shapes.</w:t>
      </w:r>
    </w:p>
    <w:p>
      <w:pPr>
        <w:pStyle w:val="Default"/>
        <w:suppressAutoHyphens w:val="1"/>
        <w:bidi w:val="0"/>
        <w:spacing w:before="0"/>
        <w:ind w:left="0" w:right="0" w:firstLine="0"/>
        <w:jc w:val="left"/>
        <w:rPr>
          <w:rFonts w:ascii="Century Gothic" w:cs="Century Gothic" w:hAnsi="Century Gothic" w:eastAsia="Century Gothic"/>
          <w:sz w:val="32"/>
          <w:szCs w:val="32"/>
          <w:u w:color="000000"/>
          <w:rtl w:val="0"/>
          <w14:textOutline w14:w="12700" w14:cap="flat">
            <w14:noFill/>
            <w14:miter w14:lim="400000"/>
          </w14:textOutline>
        </w:rPr>
      </w:pPr>
    </w:p>
    <w:p>
      <w:pPr>
        <w:pStyle w:val="Default"/>
        <w:numPr>
          <w:ilvl w:val="0"/>
          <w:numId w:val="2"/>
        </w:numPr>
        <w:suppressAutoHyphens w:val="1"/>
        <w:spacing w:before="0"/>
        <w:jc w:val="left"/>
        <w:rPr>
          <w:rFonts w:ascii="Century Gothic" w:hAnsi="Century Gothic"/>
          <w:b w:val="1"/>
          <w:bCs w:val="1"/>
          <w:sz w:val="32"/>
          <w:szCs w:val="32"/>
          <w:u w:color="000000"/>
          <w:lang w:val="en-US"/>
          <w14:textOutline w14:w="12700" w14:cap="flat">
            <w14:noFill/>
            <w14:miter w14:lim="400000"/>
          </w14:textOutline>
        </w:rPr>
      </w:pPr>
      <w:r>
        <w:rPr>
          <w:rFonts w:ascii="Century Gothic" w:hAnsi="Century Gothic"/>
          <w:b w:val="1"/>
          <w:bCs w:val="1"/>
          <w:sz w:val="32"/>
          <w:szCs w:val="32"/>
          <w:u w:color="000000"/>
          <w:rtl w:val="0"/>
          <w:lang w:val="en-US"/>
          <w14:textOutline w14:w="12700" w14:cap="flat">
            <w14:noFill/>
            <w14:miter w14:lim="400000"/>
          </w14:textOutline>
        </w:rPr>
        <w:t>A selection of different papers</w:t>
      </w:r>
    </w:p>
    <w:p>
      <w:pPr>
        <w:pStyle w:val="Default"/>
        <w:suppressAutoHyphens w:val="1"/>
        <w:bidi w:val="0"/>
        <w:spacing w:before="0"/>
        <w:ind w:left="283"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r>
        <w:rPr>
          <w:rFonts w:ascii="Century Gothic" w:hAnsi="Century Gothic"/>
          <w:sz w:val="32"/>
          <w:szCs w:val="32"/>
          <w:u w:color="000000"/>
          <w:rtl w:val="0"/>
          <w:lang w:val="en-US"/>
          <w14:textOutline w14:w="12700" w14:cap="flat">
            <w14:noFill/>
            <w14:miter w14:lim="400000"/>
          </w14:textOutline>
        </w:rPr>
        <w:t>These could be thicker card or art paper such as sugar paper, or why not even look in your paper recycling bin?</w:t>
      </w:r>
    </w:p>
    <w:p>
      <w:pPr>
        <w:pStyle w:val="Default"/>
        <w:suppressAutoHyphens w:val="1"/>
        <w:bidi w:val="0"/>
        <w:spacing w:before="0"/>
        <w:ind w:left="0"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p>
    <w:p>
      <w:pPr>
        <w:pStyle w:val="Default"/>
        <w:numPr>
          <w:ilvl w:val="0"/>
          <w:numId w:val="2"/>
        </w:numPr>
        <w:suppressAutoHyphens w:val="1"/>
        <w:spacing w:before="0"/>
        <w:jc w:val="left"/>
        <w:rPr>
          <w:rFonts w:ascii="Century Gothic" w:hAnsi="Century Gothic"/>
          <w:b w:val="1"/>
          <w:bCs w:val="1"/>
          <w:sz w:val="32"/>
          <w:szCs w:val="32"/>
          <w:u w:color="000000"/>
          <w:lang w:val="en-US"/>
          <w14:textOutline w14:w="12700" w14:cap="flat">
            <w14:noFill/>
            <w14:miter w14:lim="400000"/>
          </w14:textOutline>
        </w:rPr>
      </w:pPr>
      <w:r>
        <w:rPr>
          <w:rFonts w:ascii="Century Gothic" w:hAnsi="Century Gothic"/>
          <w:b w:val="1"/>
          <w:bCs w:val="1"/>
          <w:sz w:val="32"/>
          <w:szCs w:val="32"/>
          <w:u w:color="000000"/>
          <w:rtl w:val="0"/>
          <w:lang w:val="en-US"/>
          <w14:textOutline w14:w="12700" w14:cap="flat">
            <w14:noFill/>
            <w14:miter w14:lim="400000"/>
          </w14:textOutline>
        </w:rPr>
        <w:t>Waxed string sometimes called Wikki Stix or Bend</w:t>
      </w:r>
      <w:r>
        <w:rPr>
          <w:rFonts w:ascii="Century Gothic" w:hAnsi="Century Gothic"/>
          <w:b w:val="1"/>
          <w:bCs w:val="1"/>
          <w:sz w:val="32"/>
          <w:szCs w:val="32"/>
          <w:u w:color="000000"/>
          <w:rtl w:val="0"/>
          <w:lang w:val="en-US"/>
          <w14:textOutline w14:w="12700" w14:cap="flat">
            <w14:noFill/>
            <w14:miter w14:lim="400000"/>
          </w14:textOutline>
        </w:rPr>
        <w:t>a</w:t>
      </w:r>
      <w:r>
        <w:rPr>
          <w:rFonts w:ascii="Century Gothic" w:hAnsi="Century Gothic"/>
          <w:b w:val="1"/>
          <w:bCs w:val="1"/>
          <w:sz w:val="32"/>
          <w:szCs w:val="32"/>
          <w:u w:color="000000"/>
          <w:rtl w:val="0"/>
          <w:lang w:val="en-US"/>
          <w14:textOutline w14:w="12700" w14:cap="flat">
            <w14:noFill/>
            <w14:miter w14:lim="400000"/>
          </w14:textOutline>
        </w:rPr>
        <w:t>roos</w:t>
      </w:r>
    </w:p>
    <w:p>
      <w:pPr>
        <w:pStyle w:val="Default"/>
        <w:suppressAutoHyphens w:val="1"/>
        <w:bidi w:val="0"/>
        <w:spacing w:before="0"/>
        <w:ind w:left="283"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r>
        <w:rPr>
          <w:rFonts w:ascii="Century Gothic" w:hAnsi="Century Gothic"/>
          <w:sz w:val="32"/>
          <w:szCs w:val="32"/>
          <w:u w:color="000000"/>
          <w:rtl w:val="0"/>
          <w:lang w:val="de-DE"/>
          <w14:textOutline w14:w="12700" w14:cap="flat">
            <w14:noFill/>
            <w14:miter w14:lim="400000"/>
          </w14:textOutline>
        </w:rPr>
        <w:t>Don</w:t>
      </w:r>
      <w:r>
        <w:rPr>
          <w:rFonts w:ascii="Century Gothic" w:hAnsi="Century Gothic" w:hint="default"/>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t have these</w:t>
      </w:r>
      <w:r>
        <w:rPr>
          <w:rFonts w:ascii="Century Gothic" w:hAnsi="Century Gothic"/>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 xml:space="preserve"> </w:t>
      </w:r>
      <w:r>
        <w:rPr>
          <w:rFonts w:ascii="Century Gothic" w:hAnsi="Century Gothic"/>
          <w:sz w:val="32"/>
          <w:szCs w:val="32"/>
          <w:u w:color="000000"/>
          <w:rtl w:val="0"/>
          <w:lang w:val="en-US"/>
          <w14:textOutline w14:w="12700" w14:cap="flat">
            <w14:noFill/>
            <w14:miter w14:lim="400000"/>
          </w14:textOutline>
        </w:rPr>
        <w:t>T</w:t>
      </w:r>
      <w:r>
        <w:rPr>
          <w:rFonts w:ascii="Century Gothic" w:hAnsi="Century Gothic"/>
          <w:sz w:val="32"/>
          <w:szCs w:val="32"/>
          <w:u w:color="000000"/>
          <w:rtl w:val="0"/>
          <w:lang w:val="en-US"/>
          <w14:textOutline w14:w="12700" w14:cap="flat">
            <w14:noFill/>
            <w14:miter w14:lim="400000"/>
          </w14:textOutline>
        </w:rPr>
        <w:t>ry Blu Tac</w:t>
      </w:r>
      <w:r>
        <w:rPr>
          <w:rFonts w:ascii="Century Gothic" w:hAnsi="Century Gothic"/>
          <w:sz w:val="32"/>
          <w:szCs w:val="32"/>
          <w:u w:color="000000"/>
          <w:rtl w:val="0"/>
          <w:lang w:val="en-US"/>
          <w14:textOutline w14:w="12700" w14:cap="flat">
            <w14:noFill/>
            <w14:miter w14:lim="400000"/>
          </w14:textOutline>
        </w:rPr>
        <w:t>k</w:t>
      </w:r>
      <w:r>
        <w:rPr>
          <w:rFonts w:ascii="Century Gothic" w:hAnsi="Century Gothic"/>
          <w:sz w:val="32"/>
          <w:szCs w:val="32"/>
          <w:u w:color="000000"/>
          <w:rtl w:val="0"/>
          <w:lang w:val="en-US"/>
          <w14:textOutline w14:w="12700" w14:cap="flat">
            <w14:noFill/>
            <w14:miter w14:lim="400000"/>
          </w14:textOutline>
        </w:rPr>
        <w:t xml:space="preserve"> or tape</w:t>
      </w:r>
      <w:r>
        <w:rPr>
          <w:rFonts w:ascii="Century Gothic" w:hAnsi="Century Gothic"/>
          <w:sz w:val="32"/>
          <w:szCs w:val="32"/>
          <w:u w:color="000000"/>
          <w:rtl w:val="0"/>
          <w:lang w:val="en-US"/>
          <w14:textOutline w14:w="12700" w14:cap="flat">
            <w14:noFill/>
            <w14:miter w14:lim="400000"/>
          </w14:textOutline>
        </w:rPr>
        <w:t>.</w:t>
      </w:r>
      <w:r>
        <w:rPr>
          <w:rFonts w:ascii="Century Gothic" w:hAnsi="Century Gothic"/>
          <w:sz w:val="32"/>
          <w:szCs w:val="32"/>
          <w:u w:color="000000"/>
          <w:rtl w:val="0"/>
          <w:lang w:val="en-US"/>
          <w14:textOutline w14:w="12700" w14:cap="flat">
            <w14:noFill/>
            <w14:miter w14:lim="400000"/>
          </w14:textOutline>
        </w:rPr>
        <w:t xml:space="preserve"> </w:t>
      </w:r>
      <w:r>
        <w:rPr>
          <w:rFonts w:ascii="Century Gothic" w:hAnsi="Century Gothic"/>
          <w:sz w:val="32"/>
          <w:szCs w:val="32"/>
          <w:u w:color="000000"/>
          <w:rtl w:val="0"/>
          <w:lang w:val="en-US"/>
          <w14:textOutline w14:w="12700" w14:cap="flat">
            <w14:noFill/>
            <w14:miter w14:lim="400000"/>
          </w14:textOutline>
        </w:rPr>
        <w:t>I</w:t>
      </w:r>
      <w:r>
        <w:rPr>
          <w:rFonts w:ascii="Century Gothic" w:hAnsi="Century Gothic"/>
          <w:sz w:val="32"/>
          <w:szCs w:val="32"/>
          <w:u w:color="000000"/>
          <w:rtl w:val="0"/>
          <w:lang w:val="en-US"/>
          <w14:textOutline w14:w="12700" w14:cap="flat">
            <w14:noFill/>
            <w14:miter w14:lim="400000"/>
          </w14:textOutline>
        </w:rPr>
        <w:t xml:space="preserve">f </w:t>
      </w:r>
      <w:r>
        <w:rPr>
          <w:rFonts w:ascii="Century Gothic" w:hAnsi="Century Gothic"/>
          <w:sz w:val="32"/>
          <w:szCs w:val="32"/>
          <w:u w:color="000000"/>
          <w:rtl w:val="0"/>
          <w:lang w:val="en-US"/>
          <w14:textOutline w14:w="12700" w14:cap="flat">
            <w14:noFill/>
            <w14:miter w14:lim="400000"/>
          </w14:textOutline>
        </w:rPr>
        <w:t xml:space="preserve">you </w:t>
      </w:r>
      <w:r>
        <w:rPr>
          <w:rFonts w:ascii="Century Gothic" w:hAnsi="Century Gothic"/>
          <w:sz w:val="32"/>
          <w:szCs w:val="32"/>
          <w:u w:color="000000"/>
          <w:rtl w:val="0"/>
          <w:lang w:val="en-US"/>
          <w14:textOutline w14:w="12700" w14:cap="flat">
            <w14:noFill/>
            <w14:miter w14:lim="400000"/>
          </w14:textOutline>
        </w:rPr>
        <w:t>want to take it off the page again, masking tape works best</w:t>
      </w:r>
      <w:r>
        <w:rPr>
          <w:rFonts w:ascii="Century Gothic" w:hAnsi="Century Gothic"/>
          <w:sz w:val="32"/>
          <w:szCs w:val="32"/>
          <w:u w:color="000000"/>
          <w:rtl w:val="0"/>
          <w:lang w:val="en-US"/>
          <w14:textOutline w14:w="12700" w14:cap="flat">
            <w14:noFill/>
            <w14:miter w14:lim="400000"/>
          </w14:textOutline>
        </w:rPr>
        <w:t>.</w:t>
      </w:r>
    </w:p>
    <w:p>
      <w:pPr>
        <w:pStyle w:val="Default"/>
        <w:suppressAutoHyphens w:val="1"/>
        <w:bidi w:val="0"/>
        <w:spacing w:before="0"/>
        <w:ind w:left="283"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p>
    <w:p>
      <w:pPr>
        <w:pStyle w:val="Default"/>
        <w:suppressAutoHyphens w:val="1"/>
        <w:bidi w:val="0"/>
        <w:spacing w:before="0"/>
        <w:ind w:left="283" w:right="0" w:firstLine="0"/>
        <w:jc w:val="left"/>
        <w:rPr>
          <w:rFonts w:ascii="Century Gothic" w:cs="Century Gothic" w:hAnsi="Century Gothic" w:eastAsia="Century Gothic"/>
          <w:sz w:val="32"/>
          <w:szCs w:val="32"/>
          <w:u w:color="000000"/>
          <w:rtl w:val="0"/>
          <w:lang w:val="en-US"/>
          <w14:textOutline w14:w="12700" w14:cap="flat">
            <w14:noFill/>
            <w14:miter w14:lim="400000"/>
          </w14:textOutline>
        </w:rPr>
      </w:pPr>
    </w:p>
    <w:p>
      <w:pPr>
        <w:pStyle w:val="Default"/>
        <w:suppressAutoHyphens w:val="1"/>
        <w:bidi w:val="0"/>
        <w:spacing w:before="0"/>
        <w:ind w:left="0" w:right="0" w:firstLine="0"/>
        <w:jc w:val="left"/>
        <w:rPr>
          <w:rFonts w:ascii="Century Gothic" w:cs="Century Gothic" w:hAnsi="Century Gothic" w:eastAsia="Century Gothic"/>
          <w:b w:val="1"/>
          <w:bCs w:val="1"/>
          <w:sz w:val="32"/>
          <w:szCs w:val="32"/>
          <w:u w:color="000000"/>
          <w:rtl w:val="0"/>
          <w14:textOutline w14:w="12700" w14:cap="flat">
            <w14:noFill/>
            <w14:miter w14:lim="400000"/>
          </w14:textOutline>
        </w:rPr>
      </w:pPr>
      <w:r>
        <w:rPr>
          <w:rFonts w:ascii="Century Gothic" w:hAnsi="Century Gothic"/>
          <w:b w:val="1"/>
          <w:bCs w:val="1"/>
          <w:sz w:val="32"/>
          <w:szCs w:val="32"/>
          <w:u w:color="000000"/>
          <w:rtl w:val="0"/>
          <w:lang w:val="en-US"/>
          <w14:textOutline w14:w="12700" w14:cap="flat">
            <w14:noFill/>
            <w14:miter w14:lim="400000"/>
          </w14:textOutline>
        </w:rPr>
        <w:t>Suggested time for each sectio</w:t>
      </w:r>
      <w:r>
        <w:rPr>
          <w:rFonts w:ascii="Century Gothic" w:hAnsi="Century Gothic"/>
          <w:b w:val="1"/>
          <w:bCs w:val="1"/>
          <w:sz w:val="32"/>
          <w:szCs w:val="32"/>
          <w:u w:color="000000"/>
          <w:rtl w:val="0"/>
          <w:lang w:val="en-US"/>
          <w14:textOutline w14:w="12700" w14:cap="flat">
            <w14:noFill/>
            <w14:miter w14:lim="400000"/>
          </w14:textOutline>
        </w:rPr>
        <w:t>n</w:t>
      </w:r>
    </w:p>
    <w:p>
      <w:pPr>
        <w:pStyle w:val="Body"/>
        <w:spacing w:after="0" w:line="240" w:lineRule="auto"/>
        <w:ind w:firstLine="0"/>
        <w:rPr>
          <w:b w:val="1"/>
          <w:bCs w:val="1"/>
        </w:rPr>
      </w:pPr>
    </w:p>
    <w:p>
      <w:pPr>
        <w:pStyle w:val="Body"/>
        <w:spacing w:after="0" w:line="240" w:lineRule="auto"/>
        <w:ind w:firstLine="0"/>
        <w:rPr>
          <w:b w:val="1"/>
          <w:bCs w:val="1"/>
          <w:sz w:val="40"/>
          <w:szCs w:val="40"/>
        </w:rPr>
      </w:pPr>
      <w:r>
        <w:rPr>
          <w:b w:val="1"/>
          <w:bCs w:val="1"/>
          <w:outline w:val="0"/>
          <w:color w:val="365b9c"/>
          <w:sz w:val="40"/>
          <w:szCs w:val="40"/>
          <w:rtl w:val="0"/>
          <w:lang w:val="en-US"/>
          <w14:textFill>
            <w14:solidFill>
              <w14:srgbClr w14:val="365B9D"/>
            </w14:solidFill>
          </w14:textFill>
        </w:rPr>
        <w:t>Explore</w:t>
      </w:r>
      <w:r>
        <w:rPr>
          <w:b w:val="1"/>
          <w:bCs w:val="1"/>
          <w:sz w:val="40"/>
          <w:szCs w:val="40"/>
          <w:rtl w:val="0"/>
        </w:rPr>
        <w:tab/>
        <w:tab/>
        <w:tab/>
        <w:tab/>
        <w:t xml:space="preserve">    </w:t>
      </w:r>
      <w:r>
        <w:rPr>
          <w:b w:val="1"/>
          <w:bCs w:val="1"/>
          <w:outline w:val="0"/>
          <w:color w:val="cc9900"/>
          <w:sz w:val="40"/>
          <w:szCs w:val="40"/>
          <w:rtl w:val="0"/>
          <w:lang w:val="en-US"/>
          <w14:textFill>
            <w14:solidFill>
              <w14:srgbClr w14:val="CC9A00"/>
            </w14:solidFill>
          </w14:textFill>
        </w:rPr>
        <w:t>Develop</w:t>
      </w:r>
      <w:r>
        <w:rPr>
          <w:b w:val="1"/>
          <w:bCs w:val="1"/>
          <w:sz w:val="40"/>
          <w:szCs w:val="40"/>
          <w:rtl w:val="0"/>
        </w:rPr>
        <w:tab/>
        <w:tab/>
        <w:tab/>
        <w:tab/>
        <w:t xml:space="preserve">  </w:t>
      </w:r>
      <w:r>
        <w:rPr>
          <w:b w:val="1"/>
          <w:bCs w:val="1"/>
          <w:outline w:val="0"/>
          <w:color w:val="598a38"/>
          <w:sz w:val="40"/>
          <w:szCs w:val="40"/>
          <w:rtl w:val="0"/>
          <w:lang w:val="en-US"/>
          <w14:textFill>
            <w14:solidFill>
              <w14:srgbClr w14:val="5A8A39"/>
            </w14:solidFill>
          </w14:textFill>
        </w:rPr>
        <w:t>Expand</w:t>
      </w:r>
      <w:r>
        <w:rPr>
          <w:b w:val="1"/>
          <w:bCs w:val="1"/>
          <w:outline w:val="0"/>
          <w:color w:val="598a38"/>
          <w:sz w:val="40"/>
          <w:szCs w:val="40"/>
          <w14:textFill>
            <w14:solidFill>
              <w14:srgbClr w14:val="5A8A39"/>
            </w14:solidFill>
          </w14:textFill>
        </w:rPr>
        <w:drawing>
          <wp:anchor distT="152400" distB="152400" distL="152400" distR="152400" simplePos="0" relativeHeight="251660288" behindDoc="0" locked="0" layoutInCell="1" allowOverlap="1">
            <wp:simplePos x="0" y="0"/>
            <wp:positionH relativeFrom="margin">
              <wp:posOffset>-253706</wp:posOffset>
            </wp:positionH>
            <wp:positionV relativeFrom="line">
              <wp:posOffset>361563</wp:posOffset>
            </wp:positionV>
            <wp:extent cx="6749061" cy="1440000"/>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2.jpg"/>
                    <pic:cNvPicPr>
                      <a:picLocks noChangeAspect="1"/>
                    </pic:cNvPicPr>
                  </pic:nvPicPr>
                  <pic:blipFill>
                    <a:blip r:embed="rId6">
                      <a:extLst/>
                    </a:blip>
                    <a:srcRect l="0" t="7962" r="15924" b="7962"/>
                    <a:stretch>
                      <a:fillRect/>
                    </a:stretch>
                  </pic:blipFill>
                  <pic:spPr>
                    <a:xfrm>
                      <a:off x="0" y="0"/>
                      <a:ext cx="6749061" cy="1440000"/>
                    </a:xfrm>
                    <a:prstGeom prst="rect">
                      <a:avLst/>
                    </a:prstGeom>
                    <a:ln w="12700" cap="flat">
                      <a:noFill/>
                      <a:miter lim="400000"/>
                    </a:ln>
                    <a:effectLst/>
                  </pic:spPr>
                </pic:pic>
              </a:graphicData>
            </a:graphic>
          </wp:anchor>
        </w:drawing>
      </w:r>
    </w:p>
    <w:p>
      <w:pPr>
        <w:pStyle w:val="Body"/>
        <w:spacing w:after="0" w:line="240" w:lineRule="auto"/>
        <w:ind w:firstLine="0"/>
      </w:pPr>
      <w:r>
        <w:rPr>
          <w:b w:val="1"/>
          <w:bCs w:val="1"/>
          <w:rtl w:val="0"/>
          <w:lang w:val="en-US"/>
        </w:rPr>
        <w:t>Image 2 (please see page 1</w:t>
      </w:r>
      <w:r>
        <w:rPr>
          <w:b w:val="1"/>
          <w:bCs w:val="1"/>
          <w:rtl w:val="0"/>
          <w:lang w:val="en-US"/>
        </w:rPr>
        <w:t>0</w:t>
      </w:r>
      <w:r>
        <w:rPr>
          <w:b w:val="1"/>
          <w:bCs w:val="1"/>
          <w:rtl w:val="0"/>
          <w:lang w:val="en-US"/>
        </w:rPr>
        <w:t xml:space="preserve"> for image descriptions including cover image description).</w:t>
      </w:r>
      <w:r>
        <w:rPr>
          <w:rFonts w:ascii="Arial Unicode MS" w:cs="Arial Unicode MS" w:hAnsi="Arial Unicode MS" w:eastAsia="Arial Unicode MS"/>
          <w:b w:val="0"/>
          <w:bCs w:val="0"/>
          <w:i w:val="0"/>
          <w:iCs w:val="0"/>
        </w:rPr>
        <w:br w:type="page"/>
      </w:r>
    </w:p>
    <w:p>
      <w:pPr>
        <w:pStyle w:val="Body"/>
        <w:spacing w:after="0" w:line="240" w:lineRule="auto"/>
        <w:ind w:firstLine="0"/>
      </w:pPr>
      <w:r>
        <w:rPr>
          <w:b w:val="1"/>
          <w:bCs w:val="1"/>
          <w:outline w:val="0"/>
          <w:color w:val="000000"/>
          <w:rtl w:val="0"/>
          <w:lang w:val="en-US"/>
          <w14:textFill>
            <w14:solidFill>
              <w14:srgbClr w14:val="000000"/>
            </w14:solidFill>
          </w14:textFill>
        </w:rPr>
        <w:t>Dra</w:t>
      </w:r>
      <w:r>
        <w:rPr>
          <w:b w:val="1"/>
          <w:bCs w:val="1"/>
          <w:outline w:val="0"/>
          <w:color w:val="000000"/>
          <w:rtl w:val="0"/>
          <w:lang w:val="en-US"/>
          <w14:textFill>
            <w14:solidFill>
              <w14:srgbClr w14:val="000000"/>
            </w14:solidFill>
          </w14:textFill>
        </w:rPr>
        <w:t>wing: Explore and Expand</w:t>
      </w:r>
      <w:r>
        <w:rPr>
          <w:rtl w:val="0"/>
          <w:lang w:val="en-US"/>
        </w:rPr>
        <w:t xml:space="preserve"> Home Creativity Kit has been made with and for people with visual impairments but is designed for everyone to explore drawing in new ways.</w:t>
      </w:r>
    </w:p>
    <w:p>
      <w:pPr>
        <w:pStyle w:val="Body"/>
        <w:spacing w:after="0" w:line="240" w:lineRule="auto"/>
        <w:ind w:firstLine="0"/>
      </w:pPr>
    </w:p>
    <w:p>
      <w:pPr>
        <w:pStyle w:val="Body"/>
        <w:spacing w:after="0" w:line="240" w:lineRule="auto"/>
        <w:ind w:firstLine="0"/>
      </w:pPr>
      <w:r>
        <w:rPr>
          <w:rtl w:val="0"/>
          <w:lang w:val="en-US"/>
        </w:rPr>
        <w:t>In the kit you will explore a set of drawing materials, find different ways to navigate composition on paper, and then decide where you would like your drawing skills to go next.</w:t>
      </w:r>
    </w:p>
    <w:p>
      <w:pPr>
        <w:pStyle w:val="Body"/>
        <w:spacing w:after="0" w:line="240" w:lineRule="auto"/>
        <w:ind w:firstLine="0"/>
      </w:pPr>
    </w:p>
    <w:p>
      <w:pPr>
        <w:pStyle w:val="Body"/>
        <w:spacing w:after="0" w:line="240" w:lineRule="auto"/>
        <w:ind w:firstLine="0"/>
      </w:pPr>
      <w:r>
        <w:rPr>
          <w:rtl w:val="0"/>
          <w:lang w:val="en-US"/>
        </w:rPr>
        <w:t xml:space="preserve">The creativity kit is divided into 3 colour coded sections, so it is accessible for all levels of experience. Through the colour coded sections </w:t>
      </w:r>
      <w:r>
        <w:rPr>
          <w:rtl w:val="0"/>
        </w:rPr>
        <w:t xml:space="preserve">– </w:t>
      </w:r>
      <w:r>
        <w:rPr>
          <w:rtl w:val="0"/>
          <w:lang w:val="en-US"/>
        </w:rPr>
        <w:t xml:space="preserve">blue for Explore, mustard for Develop and green for Expand </w:t>
      </w:r>
      <w:r>
        <w:rPr>
          <w:rtl w:val="0"/>
        </w:rPr>
        <w:t xml:space="preserve">– </w:t>
      </w:r>
      <w:r>
        <w:rPr>
          <w:rtl w:val="0"/>
          <w:lang w:val="en-US"/>
        </w:rPr>
        <w:t>you can dip in and out of the pack and can build a set of skills. Each section of the kit takes about 30 mins to complete, or longer if you are enjoying the process.</w:t>
      </w:r>
    </w:p>
    <w:p>
      <w:pPr>
        <w:pStyle w:val="Body"/>
        <w:spacing w:after="0" w:line="240" w:lineRule="auto"/>
        <w:ind w:firstLine="0"/>
      </w:pPr>
    </w:p>
    <w:p>
      <w:pPr>
        <w:pStyle w:val="Body"/>
        <w:spacing w:after="0" w:line="240" w:lineRule="auto"/>
        <w:ind w:firstLine="0"/>
        <w:rPr>
          <w:i w:val="1"/>
          <w:iCs w:val="1"/>
        </w:rPr>
      </w:pPr>
      <w:r>
        <w:rPr>
          <w:rtl w:val="0"/>
          <w:lang w:val="en-US"/>
        </w:rPr>
        <w:t xml:space="preserve">Louise K Fraser says: </w:t>
      </w:r>
      <w:r>
        <w:rPr>
          <w:i w:val="1"/>
          <w:iCs w:val="1"/>
          <w:rtl w:val="0"/>
          <w:lang w:val="en-US"/>
        </w:rPr>
        <w:t>I am passionate about drawing and love to explore what materials can do. As a teaching artist it is one of my joys to embrace the way everyone sees and draws differently; drawing is a translation of the way we see the world and is unique to each of us. This idea has been the main inspiration for the Drawing: Explore and Expand Home Creativity Kit made in consultation with Edinburgh based visually impaired artists. I want to share this passion for exploring, developing, and extending ways of drawing with everyone.</w:t>
      </w:r>
    </w:p>
    <w:p>
      <w:pPr>
        <w:pStyle w:val="Body"/>
        <w:spacing w:after="0" w:line="240" w:lineRule="auto"/>
        <w:ind w:firstLine="0"/>
      </w:pPr>
    </w:p>
    <w:p>
      <w:pPr>
        <w:pStyle w:val="Body"/>
        <w:spacing w:after="0" w:line="240" w:lineRule="auto"/>
        <w:ind w:firstLine="0"/>
      </w:pPr>
      <w:r>
        <w:rPr>
          <w:rtl w:val="0"/>
          <w:lang w:val="en-US"/>
        </w:rPr>
        <w:t>Anne Dignan says:</w:t>
      </w:r>
      <w:r>
        <w:rPr>
          <w:i w:val="1"/>
          <w:iCs w:val="1"/>
          <w:rtl w:val="0"/>
          <w:lang w:val="en-US"/>
        </w:rPr>
        <w:t xml:space="preserve"> Being involved in the development of this art pack has given me more confidence to explore making art. For example, it was brilliant to think about new ideas such as using tape to help me navigate my way around the paper and </w:t>
      </w:r>
      <w:r>
        <w:rPr>
          <w:i w:val="1"/>
          <w:iCs w:val="1"/>
          <w:rtl w:val="0"/>
        </w:rPr>
        <w:t>“</w:t>
      </w:r>
      <w:r>
        <w:rPr>
          <w:i w:val="1"/>
          <w:iCs w:val="1"/>
          <w:rtl w:val="0"/>
        </w:rPr>
        <w:t>see</w:t>
      </w:r>
      <w:r>
        <w:rPr>
          <w:i w:val="1"/>
          <w:iCs w:val="1"/>
          <w:rtl w:val="0"/>
        </w:rPr>
        <w:t xml:space="preserve">” </w:t>
      </w:r>
      <w:r>
        <w:rPr>
          <w:i w:val="1"/>
          <w:iCs w:val="1"/>
          <w:rtl w:val="0"/>
          <w:lang w:val="en-US"/>
        </w:rPr>
        <w:t>where I wanted to place parts of my work. It was an amazing experience to work on creating art packs specifically designed by visually impaired artists for visually impaired people.</w:t>
      </w:r>
      <w:r>
        <w:rPr>
          <w:rFonts w:ascii="Arial Unicode MS" w:cs="Arial Unicode MS" w:hAnsi="Arial Unicode MS" w:eastAsia="Arial Unicode MS"/>
          <w:b w:val="0"/>
          <w:bCs w:val="0"/>
          <w:i w:val="0"/>
          <w:iCs w:val="0"/>
        </w:rPr>
        <w:br w:type="page"/>
      </w:r>
    </w:p>
    <w:p>
      <w:pPr>
        <w:pStyle w:val="Body"/>
        <w:spacing w:after="0" w:line="240" w:lineRule="auto"/>
        <w:ind w:firstLine="0"/>
        <w:rPr>
          <w:outline w:val="0"/>
          <w:color w:val="365b9c"/>
          <w:sz w:val="60"/>
          <w:szCs w:val="60"/>
          <w14:textFill>
            <w14:solidFill>
              <w14:srgbClr w14:val="365B9D"/>
            </w14:solidFill>
          </w14:textFill>
        </w:rPr>
      </w:pPr>
      <w:r>
        <w:rPr>
          <w:b w:val="1"/>
          <w:bCs w:val="1"/>
          <w:outline w:val="0"/>
          <w:color w:val="365b9c"/>
          <w:sz w:val="60"/>
          <w:szCs w:val="60"/>
          <w:u w:color="000000"/>
          <w:rtl w:val="0"/>
          <w:lang w:val="en-US"/>
          <w14:textFill>
            <w14:solidFill>
              <w14:srgbClr w14:val="365B9D"/>
            </w14:solidFill>
          </w14:textFill>
        </w:rPr>
        <w:t>Explore</w:t>
      </w:r>
      <w:r>
        <w:rPr>
          <w:b w:val="1"/>
          <w:bCs w:val="1"/>
          <w:outline w:val="0"/>
          <w:color w:val="365b9c"/>
          <w:sz w:val="60"/>
          <w:szCs w:val="60"/>
          <w:u w:color="000000"/>
          <w14:textFill>
            <w14:solidFill>
              <w14:srgbClr w14:val="365B9D"/>
            </w14:solidFill>
          </w14:textFill>
        </w:rPr>
        <w:drawing>
          <wp:anchor distT="152400" distB="152400" distL="152400" distR="152400" simplePos="0" relativeHeight="251667456" behindDoc="0" locked="0" layoutInCell="1" allowOverlap="1">
            <wp:simplePos x="0" y="0"/>
            <wp:positionH relativeFrom="margin">
              <wp:posOffset>5213649</wp:posOffset>
            </wp:positionH>
            <wp:positionV relativeFrom="page">
              <wp:posOffset>359999</wp:posOffset>
            </wp:positionV>
            <wp:extent cx="1440001" cy="1416346"/>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BlueClock.jpg"/>
                    <pic:cNvPicPr>
                      <a:picLocks noChangeAspect="1"/>
                    </pic:cNvPicPr>
                  </pic:nvPicPr>
                  <pic:blipFill>
                    <a:blip r:embed="rId7">
                      <a:extLst/>
                    </a:blip>
                    <a:stretch>
                      <a:fillRect/>
                    </a:stretch>
                  </pic:blipFill>
                  <pic:spPr>
                    <a:xfrm>
                      <a:off x="0" y="0"/>
                      <a:ext cx="1440001" cy="1416346"/>
                    </a:xfrm>
                    <a:prstGeom prst="rect">
                      <a:avLst/>
                    </a:prstGeom>
                    <a:ln w="12700" cap="flat">
                      <a:noFill/>
                      <a:miter lim="400000"/>
                    </a:ln>
                    <a:effectLst/>
                  </pic:spPr>
                </pic:pic>
              </a:graphicData>
            </a:graphic>
          </wp:anchor>
        </w:drawing>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outline w:val="0"/>
          <w:color w:val="415794"/>
          <w:u w:color="415794"/>
          <w14:textFill>
            <w14:solidFill>
              <w14:srgbClr w14:val="415794"/>
            </w14:solidFill>
          </w14:textFill>
        </w:rPr>
      </w:pPr>
      <w:r>
        <w:rPr>
          <w:outline w:val="0"/>
          <w:color w:val="365b9c"/>
          <w:rtl w:val="0"/>
          <w:lang w:val="en-US"/>
          <w14:textFill>
            <w14:solidFill>
              <w14:srgbClr w14:val="365B9D"/>
            </w14:solidFill>
          </w14:textFill>
        </w:rPr>
        <w:t>Drawing Materials</w:t>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outline w:val="0"/>
          <w:color w:val="415794"/>
          <w:sz w:val="36"/>
          <w:szCs w:val="36"/>
          <w:u w:color="415794"/>
          <w14:textFill>
            <w14:solidFill>
              <w14:srgbClr w14:val="415794"/>
            </w14:solidFill>
          </w14:textFill>
        </w:rPr>
      </w:pP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outline w:val="0"/>
          <w:color w:val="000000"/>
          <w:sz w:val="32"/>
          <w:szCs w:val="32"/>
          <w:u w:color="000000"/>
          <w14:textFill>
            <w14:solidFill>
              <w14:srgbClr w14:val="000000"/>
            </w14:solidFill>
          </w14:textFill>
        </w:rPr>
      </w:pPr>
      <w:r>
        <w:rPr>
          <w:outline w:val="0"/>
          <w:color w:val="000000"/>
          <w:sz w:val="32"/>
          <w:szCs w:val="32"/>
          <w:rtl w:val="0"/>
          <w:lang w:val="en-US"/>
          <w14:textFill>
            <w14:solidFill>
              <w14:srgbClr w14:val="000000"/>
            </w14:solidFill>
          </w14:textFill>
        </w:rPr>
        <w:t xml:space="preserve">You need: </w:t>
      </w:r>
      <w:r>
        <w:rPr>
          <w:outline w:val="0"/>
          <w:color w:val="000000"/>
          <w:sz w:val="32"/>
          <w:szCs w:val="32"/>
          <w:u w:color="000000"/>
          <w:rtl w:val="0"/>
          <w:lang w:val="en-US"/>
          <w14:textFill>
            <w14:solidFill>
              <w14:srgbClr w14:val="000000"/>
            </w14:solidFill>
          </w14:textFill>
        </w:rPr>
        <w:t>a</w:t>
      </w:r>
      <w:r>
        <w:rPr>
          <w:outline w:val="0"/>
          <w:color w:val="000000"/>
          <w:sz w:val="32"/>
          <w:szCs w:val="32"/>
          <w:u w:color="000000"/>
          <w:rtl w:val="0"/>
          <w:lang w:val="en-US"/>
          <w14:textFill>
            <w14:solidFill>
              <w14:srgbClr w14:val="000000"/>
            </w14:solidFill>
          </w14:textFill>
        </w:rPr>
        <w:t xml:space="preserve"> selection of drawing materials and paper</w:t>
      </w:r>
    </w:p>
    <w:p>
      <w:pPr>
        <w:pStyle w:val="Body"/>
        <w:spacing w:after="0" w:line="240" w:lineRule="auto"/>
        <w:ind w:firstLine="0"/>
      </w:pPr>
    </w:p>
    <w:p>
      <w:pPr>
        <w:pStyle w:val="Body"/>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firstLine="0"/>
      </w:pPr>
      <w:r>
        <w:rPr>
          <w:b w:val="1"/>
          <w:bCs w:val="1"/>
          <w:outline w:val="0"/>
          <w:color w:val="000000"/>
          <w:u w:color="000000"/>
          <w:rtl w:val="0"/>
          <w:lang w:val="en-US"/>
          <w14:textFill>
            <w14:solidFill>
              <w14:srgbClr w14:val="000000"/>
            </w14:solidFill>
          </w14:textFill>
        </w:rPr>
        <w:t>First</w:t>
      </w:r>
      <w:r>
        <w:rPr>
          <w:outline w:val="0"/>
          <w:color w:val="000000"/>
          <w:u w:color="000000"/>
          <w:rtl w:val="0"/>
          <w14:textFill>
            <w14:solidFill>
              <w14:srgbClr w14:val="000000"/>
            </w14:solidFill>
          </w14:textFill>
        </w:rPr>
        <w:t xml:space="preserve"> </w:t>
      </w:r>
      <w:r>
        <w:rPr>
          <w:rtl w:val="0"/>
        </w:rPr>
        <w:t xml:space="preserve">– </w:t>
      </w:r>
      <w:r>
        <w:rPr>
          <w:rtl w:val="0"/>
          <w:lang w:val="en-US"/>
        </w:rPr>
        <w:t>Take a piece of paper and test out each drawing material by drawing a line down the paper. Use as many pages as you like. Which do you like the best?</w:t>
      </w:r>
    </w:p>
    <w:p>
      <w:pPr>
        <w:pStyle w:val="Body"/>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firstLine="0"/>
      </w:pPr>
    </w:p>
    <w:p>
      <w:pPr>
        <w:pStyle w:val="Body"/>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firstLine="0"/>
      </w:pPr>
      <w:r>
        <w:rPr>
          <w:b w:val="1"/>
          <w:bCs w:val="1"/>
          <w:outline w:val="0"/>
          <w:color w:val="000000"/>
          <w:u w:color="000000"/>
          <w:rtl w:val="0"/>
          <w:lang w:val="en-US"/>
          <w14:textFill>
            <w14:solidFill>
              <w14:srgbClr w14:val="000000"/>
            </w14:solidFill>
          </w14:textFill>
        </w:rPr>
        <w:t>Next</w:t>
      </w:r>
      <w:r>
        <w:rPr>
          <w:outline w:val="0"/>
          <w:color w:val="ffffff"/>
          <w:u w:color="ffffff"/>
          <w:rtl w:val="0"/>
          <w14:textFill>
            <w14:solidFill>
              <w14:srgbClr w14:val="FFFFFF"/>
            </w14:solidFill>
          </w14:textFill>
        </w:rPr>
        <w:t xml:space="preserve"> </w:t>
      </w:r>
      <w:r>
        <w:rPr>
          <w:rtl w:val="0"/>
          <w:lang w:val="en-US"/>
        </w:rPr>
        <w:t>–</w:t>
      </w:r>
      <w:r>
        <w:rPr>
          <w:rtl w:val="0"/>
          <w:lang w:val="en-US"/>
        </w:rPr>
        <w:t xml:space="preserve"> Give each </w:t>
      </w:r>
      <w:r>
        <w:rPr>
          <w:outline w:val="0"/>
          <w:color w:val="000000"/>
          <w:u w:color="000000"/>
          <w:rtl w:val="0"/>
          <w:lang w:val="en-US"/>
          <w14:textFill>
            <w14:solidFill>
              <w14:srgbClr w14:val="000000"/>
            </w14:solidFill>
          </w14:textFill>
        </w:rPr>
        <w:t xml:space="preserve">drawing material a </w:t>
      </w:r>
      <w:r>
        <w:rPr>
          <w:rtl w:val="0"/>
          <w:lang w:val="en-US"/>
        </w:rPr>
        <w:t>name or a description. This could just be a description of the colour you perceive, or it may be about the way it smells, or it could be about the sensation you feel when drawing with them.</w:t>
      </w:r>
    </w:p>
    <w:p>
      <w:pPr>
        <w:pStyle w:val="Body"/>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firstLine="0"/>
      </w:pPr>
    </w:p>
    <w:p>
      <w:pPr>
        <w:pStyle w:val="Body"/>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firstLine="0"/>
      </w:pPr>
      <w:r>
        <w:rPr>
          <w:b w:val="1"/>
          <w:bCs w:val="1"/>
          <w:outline w:val="0"/>
          <w:color w:val="000000"/>
          <w:u w:color="000000"/>
          <w:rtl w:val="0"/>
          <w:lang w:val="en-US"/>
          <w14:textFill>
            <w14:solidFill>
              <w14:srgbClr w14:val="000000"/>
            </w14:solidFill>
          </w14:textFill>
        </w:rPr>
        <w:t xml:space="preserve">Last </w:t>
      </w:r>
      <w:r>
        <w:rPr>
          <w:rtl w:val="0"/>
          <w:lang w:val="en-US"/>
        </w:rPr>
        <w:t>–</w:t>
      </w:r>
      <w:r>
        <w:rPr>
          <w:rtl w:val="0"/>
          <w:lang w:val="en-US"/>
        </w:rPr>
        <w:t xml:space="preserve"> Explore trying out different lines, combining the </w:t>
      </w:r>
      <w:r>
        <w:rPr>
          <w:outline w:val="0"/>
          <w:color w:val="000000"/>
          <w:u w:color="000000"/>
          <w:rtl w:val="0"/>
          <w:lang w:val="en-US"/>
          <w14:textFill>
            <w14:solidFill>
              <w14:srgbClr w14:val="000000"/>
            </w14:solidFill>
          </w14:textFill>
        </w:rPr>
        <w:t xml:space="preserve">drawing materials </w:t>
      </w:r>
      <w:r>
        <w:rPr>
          <w:rtl w:val="0"/>
          <w:lang w:val="en-US"/>
        </w:rPr>
        <w:t>together, try overlapping them, add dots and smudge one colour into another, press lightly when drawing or press hard to create a thick layer.</w:t>
      </w:r>
      <w:r>
        <w:drawing>
          <wp:anchor distT="152400" distB="152400" distL="152400" distR="152400" simplePos="0" relativeHeight="251661312" behindDoc="0" locked="0" layoutInCell="1" allowOverlap="1">
            <wp:simplePos x="0" y="0"/>
            <wp:positionH relativeFrom="margin">
              <wp:posOffset>687710</wp:posOffset>
            </wp:positionH>
            <wp:positionV relativeFrom="line">
              <wp:posOffset>345760</wp:posOffset>
            </wp:positionV>
            <wp:extent cx="5088380" cy="3193644"/>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Image3.jpg"/>
                    <pic:cNvPicPr>
                      <a:picLocks noChangeAspect="1"/>
                    </pic:cNvPicPr>
                  </pic:nvPicPr>
                  <pic:blipFill>
                    <a:blip r:embed="rId8">
                      <a:extLst/>
                    </a:blip>
                    <a:stretch>
                      <a:fillRect/>
                    </a:stretch>
                  </pic:blipFill>
                  <pic:spPr>
                    <a:xfrm>
                      <a:off x="0" y="0"/>
                      <a:ext cx="5088380" cy="3193644"/>
                    </a:xfrm>
                    <a:prstGeom prst="rect">
                      <a:avLst/>
                    </a:prstGeom>
                    <a:ln w="12700" cap="flat">
                      <a:noFill/>
                      <a:miter lim="400000"/>
                    </a:ln>
                    <a:effectLst/>
                  </pic:spPr>
                </pic:pic>
              </a:graphicData>
            </a:graphic>
          </wp:anchor>
        </w:drawing>
      </w:r>
    </w:p>
    <w:p>
      <w:pPr>
        <w:pStyle w:val="Body"/>
        <w:spacing w:after="0" w:line="240" w:lineRule="auto"/>
        <w:ind w:firstLine="0"/>
        <w:jc w:val="both"/>
      </w:pPr>
      <w:r>
        <w:rPr>
          <w:b w:val="1"/>
          <w:bCs w:val="1"/>
          <w:rtl w:val="0"/>
          <w:lang w:val="en-US"/>
        </w:rPr>
        <w:t>Image 3</w:t>
      </w:r>
      <w:r>
        <w:rPr>
          <w:rFonts w:ascii="Arial Unicode MS" w:cs="Arial Unicode MS" w:hAnsi="Arial Unicode MS" w:eastAsia="Arial Unicode MS"/>
          <w:b w:val="0"/>
          <w:bCs w:val="0"/>
          <w:i w:val="0"/>
          <w:iCs w:val="0"/>
        </w:rPr>
        <w:br w:type="page"/>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sz w:val="60"/>
          <w:szCs w:val="60"/>
          <w:u w:color="000000"/>
        </w:rPr>
      </w:pPr>
      <w:r>
        <w:rPr>
          <w:sz w:val="60"/>
          <w:szCs w:val="60"/>
          <w:u w:color="000000"/>
          <w:rtl w:val="0"/>
          <w:lang w:val="en-US"/>
        </w:rPr>
        <w:t>Explore</w:t>
      </w:r>
      <w:r>
        <w:rPr>
          <w:sz w:val="60"/>
          <w:szCs w:val="60"/>
          <w:u w:color="000000"/>
        </w:rPr>
        <w:drawing>
          <wp:anchor distT="152400" distB="152400" distL="152400" distR="152400" simplePos="0" relativeHeight="251663360" behindDoc="0" locked="0" layoutInCell="1" allowOverlap="1">
            <wp:simplePos x="0" y="0"/>
            <wp:positionH relativeFrom="margin">
              <wp:posOffset>5213649</wp:posOffset>
            </wp:positionH>
            <wp:positionV relativeFrom="page">
              <wp:posOffset>359999</wp:posOffset>
            </wp:positionV>
            <wp:extent cx="1440001" cy="1416346"/>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BlueClock.jpg"/>
                    <pic:cNvPicPr>
                      <a:picLocks noChangeAspect="1"/>
                    </pic:cNvPicPr>
                  </pic:nvPicPr>
                  <pic:blipFill>
                    <a:blip r:embed="rId7">
                      <a:extLst/>
                    </a:blip>
                    <a:stretch>
                      <a:fillRect/>
                    </a:stretch>
                  </pic:blipFill>
                  <pic:spPr>
                    <a:xfrm>
                      <a:off x="0" y="0"/>
                      <a:ext cx="1440001" cy="1416346"/>
                    </a:xfrm>
                    <a:prstGeom prst="rect">
                      <a:avLst/>
                    </a:prstGeom>
                    <a:ln w="12700" cap="flat">
                      <a:noFill/>
                      <a:miter lim="400000"/>
                    </a:ln>
                    <a:effectLst/>
                  </pic:spPr>
                </pic:pic>
              </a:graphicData>
            </a:graphic>
          </wp:anchor>
        </w:drawing>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u w:color="000000"/>
        </w:rPr>
      </w:pPr>
      <w:r>
        <w:rPr>
          <w:u w:color="000000"/>
          <w:rtl w:val="0"/>
        </w:rPr>
        <w:t xml:space="preserve">Drawing </w:t>
      </w:r>
      <w:r>
        <w:rPr>
          <w:u w:color="000000"/>
          <w:rtl w:val="0"/>
          <w:lang w:val="en-US"/>
        </w:rPr>
        <w:t>Guides</w:t>
      </w:r>
      <w:r>
        <w:rPr>
          <w:u w:color="000000"/>
          <w:rtl w:val="0"/>
        </w:rPr>
        <w:t xml:space="preserve"> </w:t>
      </w:r>
    </w:p>
    <w:p>
      <w:pPr>
        <w:pStyle w:val="Body"/>
        <w:spacing w:after="0" w:line="240" w:lineRule="auto"/>
        <w:ind w:firstLine="0"/>
        <w:rPr>
          <w:b w:val="1"/>
          <w:bCs w:val="1"/>
          <w:outline w:val="0"/>
          <w:color w:val="000000"/>
          <w:u w:color="000000"/>
          <w14:textFill>
            <w14:solidFill>
              <w14:srgbClr w14:val="000000"/>
            </w14:solidFill>
          </w14:textFill>
        </w:rPr>
      </w:pPr>
    </w:p>
    <w:p>
      <w:pPr>
        <w:pStyle w:val="Body"/>
        <w:spacing w:after="0" w:line="240" w:lineRule="auto"/>
        <w:ind w:firstLine="0"/>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 xml:space="preserve">You need: </w:t>
      </w:r>
      <w:r>
        <w:rPr>
          <w:b w:val="1"/>
          <w:bCs w:val="1"/>
          <w:outline w:val="0"/>
          <w:color w:val="000000"/>
          <w:u w:color="000000"/>
          <w:rtl w:val="0"/>
          <w:lang w:val="en-US"/>
          <w14:textFill>
            <w14:solidFill>
              <w14:srgbClr w14:val="000000"/>
            </w14:solidFill>
          </w14:textFill>
        </w:rPr>
        <w:t>w</w:t>
      </w:r>
      <w:r>
        <w:rPr>
          <w:b w:val="1"/>
          <w:bCs w:val="1"/>
          <w:outline w:val="0"/>
          <w:color w:val="000000"/>
          <w:u w:color="000000"/>
          <w:rtl w:val="0"/>
          <w:lang w:val="en-US"/>
          <w14:textFill>
            <w14:solidFill>
              <w14:srgbClr w14:val="000000"/>
            </w14:solidFill>
          </w14:textFill>
        </w:rPr>
        <w:t>axed string</w:t>
      </w:r>
      <w:r>
        <w:rPr>
          <w:b w:val="1"/>
          <w:bCs w:val="1"/>
          <w:outline w:val="0"/>
          <w:color w:val="000000"/>
          <w:u w:color="000000"/>
          <w:rtl w:val="0"/>
          <w:lang w:val="en-US"/>
          <w14:textFill>
            <w14:solidFill>
              <w14:srgbClr w14:val="000000"/>
            </w14:solidFill>
          </w14:textFill>
        </w:rPr>
        <w:t xml:space="preserve"> or </w:t>
      </w:r>
      <w:r>
        <w:rPr>
          <w:b w:val="1"/>
          <w:bCs w:val="1"/>
          <w:outline w:val="0"/>
          <w:color w:val="000000"/>
          <w:u w:color="000000"/>
          <w:rtl w:val="0"/>
          <w:lang w:val="sv-SE"/>
          <w14:textFill>
            <w14:solidFill>
              <w14:srgbClr w14:val="000000"/>
            </w14:solidFill>
          </w14:textFill>
        </w:rPr>
        <w:t xml:space="preserve">Blu Tack, </w:t>
      </w:r>
      <w:r>
        <w:rPr>
          <w:b w:val="1"/>
          <w:bCs w:val="1"/>
          <w:outline w:val="0"/>
          <w:color w:val="000000"/>
          <w:u w:color="000000"/>
          <w:rtl w:val="0"/>
          <w:lang w:val="en-US"/>
          <w14:textFill>
            <w14:solidFill>
              <w14:srgbClr w14:val="000000"/>
            </w14:solidFill>
          </w14:textFill>
        </w:rPr>
        <w:t>g</w:t>
      </w:r>
      <w:r>
        <w:rPr>
          <w:b w:val="1"/>
          <w:bCs w:val="1"/>
          <w:outline w:val="0"/>
          <w:color w:val="000000"/>
          <w:u w:color="000000"/>
          <w:rtl w:val="0"/>
          <w:lang w:val="en-US"/>
          <w14:textFill>
            <w14:solidFill>
              <w14:srgbClr w14:val="000000"/>
            </w14:solidFill>
          </w14:textFill>
        </w:rPr>
        <w:t xml:space="preserve">eometry set </w:t>
      </w:r>
    </w:p>
    <w:p>
      <w:pPr>
        <w:pStyle w:val="Body"/>
        <w:spacing w:after="0" w:line="240" w:lineRule="auto"/>
        <w:ind w:firstLine="0"/>
        <w:rPr>
          <w:b w:val="1"/>
          <w:bCs w:val="1"/>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 xml:space="preserve">(or objects) </w:t>
      </w:r>
      <w:r>
        <w:rPr>
          <w:b w:val="1"/>
          <w:bCs w:val="1"/>
          <w:outline w:val="0"/>
          <w:color w:val="000000"/>
          <w:u w:color="000000"/>
          <w:rtl w:val="0"/>
          <w:lang w:val="en-US"/>
          <w14:textFill>
            <w14:solidFill>
              <w14:srgbClr w14:val="000000"/>
            </w14:solidFill>
          </w14:textFill>
        </w:rPr>
        <w:t>and</w:t>
      </w:r>
      <w:r>
        <w:rPr>
          <w:b w:val="1"/>
          <w:bCs w:val="1"/>
          <w:outline w:val="0"/>
          <w:color w:val="000000"/>
          <w:u w:color="000000"/>
          <w:rtl w:val="0"/>
          <w14:textFill>
            <w14:solidFill>
              <w14:srgbClr w14:val="000000"/>
            </w14:solidFill>
          </w14:textFill>
        </w:rPr>
        <w:t xml:space="preserve"> </w:t>
      </w:r>
      <w:r>
        <w:rPr>
          <w:b w:val="1"/>
          <w:bCs w:val="1"/>
          <w:outline w:val="0"/>
          <w:color w:val="000000"/>
          <w:u w:color="000000"/>
          <w:rtl w:val="0"/>
          <w:lang w:val="en-US"/>
          <w14:textFill>
            <w14:solidFill>
              <w14:srgbClr w14:val="000000"/>
            </w14:solidFill>
          </w14:textFill>
        </w:rPr>
        <w:t>p</w:t>
      </w:r>
      <w:r>
        <w:rPr>
          <w:b w:val="1"/>
          <w:bCs w:val="1"/>
          <w:outline w:val="0"/>
          <w:color w:val="000000"/>
          <w:u w:color="000000"/>
          <w:rtl w:val="0"/>
          <w14:textFill>
            <w14:solidFill>
              <w14:srgbClr w14:val="000000"/>
            </w14:solidFill>
          </w14:textFill>
        </w:rPr>
        <w:t xml:space="preserve">aper. </w:t>
      </w:r>
    </w:p>
    <w:p>
      <w:pPr>
        <w:pStyle w:val="Body"/>
        <w:spacing w:after="0" w:line="240" w:lineRule="auto"/>
        <w:ind w:firstLine="0"/>
        <w:rPr>
          <w:b w:val="1"/>
          <w:bCs w:val="1"/>
          <w:outline w:val="0"/>
          <w:color w:val="000000"/>
          <w:u w:color="000000"/>
          <w14:textFill>
            <w14:solidFill>
              <w14:srgbClr w14:val="000000"/>
            </w14:solidFill>
          </w14:textFill>
        </w:rPr>
      </w:pPr>
    </w:p>
    <w:p>
      <w:pPr>
        <w:pStyle w:val="Body"/>
        <w:spacing w:after="0" w:line="240" w:lineRule="auto"/>
        <w:ind w:firstLine="0"/>
      </w:pPr>
      <w:r>
        <w:rPr>
          <w:b w:val="1"/>
          <w:bCs w:val="1"/>
          <w:rtl w:val="0"/>
          <w:lang w:val="en-US"/>
        </w:rPr>
        <w:t>First</w:t>
      </w:r>
      <w:r>
        <w:rPr>
          <w:rtl w:val="0"/>
        </w:rPr>
        <w:t xml:space="preserve"> – </w:t>
      </w:r>
      <w:r>
        <w:rPr>
          <w:rtl w:val="0"/>
          <w:lang w:val="en-US"/>
        </w:rPr>
        <w:t xml:space="preserve">Use a new piece of paper. Take the waxed string or </w:t>
      </w:r>
      <w:r>
        <w:rPr>
          <w:outline w:val="0"/>
          <w:color w:val="000000"/>
          <w:u w:color="000000"/>
          <w:rtl w:val="0"/>
          <w:lang w:val="sv-SE"/>
          <w14:textFill>
            <w14:solidFill>
              <w14:srgbClr w14:val="000000"/>
            </w14:solidFill>
          </w14:textFill>
        </w:rPr>
        <w:t xml:space="preserve">Blu Tack </w:t>
      </w:r>
      <w:r>
        <w:rPr>
          <w:rtl w:val="0"/>
          <w:lang w:val="en-US"/>
        </w:rPr>
        <w:t xml:space="preserve">from your pack and warm it in your hands, this will make it more pliable. Take the warmed waxed string or </w:t>
      </w:r>
      <w:r>
        <w:rPr>
          <w:outline w:val="0"/>
          <w:color w:val="000000"/>
          <w:u w:color="000000"/>
          <w:rtl w:val="0"/>
          <w:lang w:val="sv-SE"/>
          <w14:textFill>
            <w14:solidFill>
              <w14:srgbClr w14:val="000000"/>
            </w14:solidFill>
          </w14:textFill>
        </w:rPr>
        <w:t xml:space="preserve">Blu Tack </w:t>
      </w:r>
      <w:r>
        <w:rPr>
          <w:rtl w:val="0"/>
          <w:lang w:val="en-US"/>
        </w:rPr>
        <w:t>and press it firmly onto the paper. The string will stick to the paper and become a drawing guide or a 3D element on your page. Have a go a few times and try making different shapes and pressing down with different amounts of pressure.</w:t>
      </w:r>
    </w:p>
    <w:p>
      <w:pPr>
        <w:pStyle w:val="Body"/>
        <w:spacing w:after="0" w:line="240" w:lineRule="auto"/>
        <w:ind w:firstLine="0"/>
        <w:rPr>
          <w:i w:val="1"/>
          <w:iCs w:val="1"/>
        </w:rPr>
      </w:pPr>
    </w:p>
    <w:p>
      <w:pPr>
        <w:pStyle w:val="Body"/>
        <w:spacing w:after="0" w:line="240" w:lineRule="auto"/>
        <w:ind w:firstLine="0"/>
      </w:pPr>
      <w:r>
        <w:rPr>
          <w:rtl w:val="0"/>
          <w:lang w:val="en-US"/>
        </w:rPr>
        <w:t>Remember tape can be used as an alternative drawing guide.</w:t>
      </w:r>
    </w:p>
    <w:p>
      <w:pPr>
        <w:pStyle w:val="Body"/>
        <w:spacing w:after="0" w:line="240" w:lineRule="auto"/>
        <w:ind w:firstLine="0"/>
      </w:pPr>
    </w:p>
    <w:p>
      <w:pPr>
        <w:pStyle w:val="Body"/>
        <w:spacing w:after="0" w:line="240" w:lineRule="auto"/>
        <w:ind w:firstLine="0"/>
        <w:rPr>
          <w:i w:val="1"/>
          <w:iCs w:val="1"/>
        </w:rPr>
      </w:pPr>
      <w:r>
        <w:rPr>
          <w:i w:val="1"/>
          <w:iCs w:val="1"/>
          <w:rtl w:val="0"/>
          <w:lang w:val="en-US"/>
        </w:rPr>
        <w:t xml:space="preserve">Materials Note: the wax string can have difficulty sticking if the paper has already been used. </w:t>
      </w:r>
    </w:p>
    <w:p>
      <w:pPr>
        <w:pStyle w:val="Body"/>
        <w:spacing w:after="0" w:line="240" w:lineRule="auto"/>
        <w:ind w:firstLine="0"/>
      </w:pPr>
    </w:p>
    <w:p>
      <w:pPr>
        <w:pStyle w:val="Body"/>
        <w:spacing w:after="0" w:line="240" w:lineRule="auto"/>
        <w:ind w:firstLine="0"/>
      </w:pPr>
      <w:r>
        <w:rPr>
          <w:b w:val="1"/>
          <w:bCs w:val="1"/>
          <w:rtl w:val="0"/>
          <w:lang w:val="en-US"/>
        </w:rPr>
        <w:t xml:space="preserve">Next </w:t>
      </w:r>
      <w:r>
        <w:rPr>
          <w:rtl w:val="0"/>
        </w:rPr>
        <w:t xml:space="preserve">– </w:t>
      </w:r>
      <w:r>
        <w:rPr>
          <w:rtl w:val="0"/>
          <w:lang w:val="en-US"/>
        </w:rPr>
        <w:t xml:space="preserve">Pick one of the tools from your geometry set </w:t>
      </w:r>
      <w:r>
        <w:rPr>
          <w:rtl w:val="0"/>
          <w:lang w:val="en-US"/>
        </w:rPr>
        <w:t>–</w:t>
      </w:r>
      <w:r>
        <w:rPr>
          <w:rtl w:val="0"/>
          <w:lang w:val="en-US"/>
        </w:rPr>
        <w:t xml:space="preserve"> you might like the long lines of the ruler, triangular shapes of the set squares or circle forms in the protractor. Alternatively, use objects from around your home that have straight lines, curved or triangular shapes. The tools from the geometry set or objects act as stencils and guides for drawing.</w:t>
      </w:r>
    </w:p>
    <w:p>
      <w:pPr>
        <w:pStyle w:val="Body"/>
        <w:spacing w:after="0" w:line="240" w:lineRule="auto"/>
        <w:ind w:firstLine="0"/>
      </w:pPr>
    </w:p>
    <w:p>
      <w:pPr>
        <w:pStyle w:val="Body"/>
        <w:spacing w:after="0" w:line="240" w:lineRule="auto"/>
        <w:ind w:firstLine="0"/>
      </w:pPr>
      <w:r>
        <w:rPr>
          <w:b w:val="1"/>
          <w:bCs w:val="1"/>
          <w:rtl w:val="0"/>
          <w:lang w:val="en-US"/>
        </w:rPr>
        <w:t>Last</w:t>
      </w:r>
      <w:r>
        <w:rPr>
          <w:rtl w:val="0"/>
        </w:rPr>
        <w:t xml:space="preserve"> – </w:t>
      </w:r>
      <w:r>
        <w:rPr>
          <w:rtl w:val="0"/>
          <w:lang w:val="en-US"/>
        </w:rPr>
        <w:t xml:space="preserve">Take a new piece of paper. Place your guide flat on the paper and shape your warmed wax string or </w:t>
      </w:r>
      <w:r>
        <w:rPr>
          <w:outline w:val="0"/>
          <w:color w:val="000000"/>
          <w:u w:color="000000"/>
          <w:rtl w:val="0"/>
          <w:lang w:val="sv-SE"/>
          <w14:textFill>
            <w14:solidFill>
              <w14:srgbClr w14:val="000000"/>
            </w14:solidFill>
          </w14:textFill>
        </w:rPr>
        <w:t xml:space="preserve">Blu Tack </w:t>
      </w:r>
      <w:r>
        <w:rPr>
          <w:rtl w:val="0"/>
          <w:lang w:val="en-US"/>
        </w:rPr>
        <w:t>around the shape, press it firmly onto the page and it will stick to the paper.</w:t>
      </w:r>
    </w:p>
    <w:p>
      <w:pPr>
        <w:pStyle w:val="Body"/>
        <w:spacing w:after="0" w:line="240" w:lineRule="auto"/>
        <w:ind w:firstLine="0"/>
      </w:pPr>
    </w:p>
    <w:p>
      <w:pPr>
        <w:pStyle w:val="Body"/>
        <w:spacing w:after="0" w:line="240" w:lineRule="auto"/>
        <w:ind w:firstLine="0"/>
      </w:pPr>
      <w:r>
        <w:rPr>
          <w:i w:val="1"/>
          <w:iCs w:val="1"/>
          <w:rtl w:val="0"/>
          <w:lang w:val="en-US"/>
        </w:rPr>
        <w:t>Material Note: remember you can peel the wax string back off your paper and reuse it.</w:t>
      </w:r>
      <w:r>
        <w:rPr>
          <w:rFonts w:ascii="Arial Unicode MS" w:cs="Arial Unicode MS" w:hAnsi="Arial Unicode MS" w:eastAsia="Arial Unicode MS"/>
          <w:b w:val="0"/>
          <w:bCs w:val="0"/>
          <w:i w:val="0"/>
          <w:iCs w:val="0"/>
        </w:rPr>
        <w:br w:type="page"/>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rPr>
          <w:sz w:val="60"/>
          <w:szCs w:val="60"/>
        </w:rPr>
      </w:pPr>
      <w:r>
        <w:rPr>
          <w:sz w:val="60"/>
          <w:szCs w:val="60"/>
          <w:rtl w:val="0"/>
          <w:lang w:val="en-US"/>
        </w:rPr>
        <w:t>Explore</w:t>
      </w:r>
      <w:r>
        <w:rPr>
          <w:sz w:val="60"/>
          <w:szCs w:val="60"/>
        </w:rPr>
        <w:drawing>
          <wp:anchor distT="152400" distB="152400" distL="152400" distR="152400" simplePos="0" relativeHeight="251664384" behindDoc="0" locked="0" layoutInCell="1" allowOverlap="1">
            <wp:simplePos x="0" y="0"/>
            <wp:positionH relativeFrom="margin">
              <wp:posOffset>5213649</wp:posOffset>
            </wp:positionH>
            <wp:positionV relativeFrom="page">
              <wp:posOffset>359999</wp:posOffset>
            </wp:positionV>
            <wp:extent cx="1440001" cy="1416346"/>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BlueClock.jpg"/>
                    <pic:cNvPicPr>
                      <a:picLocks noChangeAspect="1"/>
                    </pic:cNvPicPr>
                  </pic:nvPicPr>
                  <pic:blipFill>
                    <a:blip r:embed="rId7">
                      <a:extLst/>
                    </a:blip>
                    <a:stretch>
                      <a:fillRect/>
                    </a:stretch>
                  </pic:blipFill>
                  <pic:spPr>
                    <a:xfrm>
                      <a:off x="0" y="0"/>
                      <a:ext cx="1440001" cy="1416346"/>
                    </a:xfrm>
                    <a:prstGeom prst="rect">
                      <a:avLst/>
                    </a:prstGeom>
                    <a:ln w="12700" cap="flat">
                      <a:noFill/>
                      <a:miter lim="400000"/>
                    </a:ln>
                    <a:effectLst/>
                  </pic:spPr>
                </pic:pic>
              </a:graphicData>
            </a:graphic>
          </wp:anchor>
        </w:drawing>
      </w:r>
    </w:p>
    <w:p>
      <w:pPr>
        <w:pStyle w:val="Heading 2"/>
        <w:tabs>
          <w:tab w:val="left" w:pos="380"/>
          <w:tab w:val="left" w:pos="760"/>
          <w:tab w:val="left" w:pos="1140"/>
          <w:tab w:val="left" w:pos="1520"/>
          <w:tab w:val="left" w:pos="1900"/>
          <w:tab w:val="left" w:pos="2280"/>
          <w:tab w:val="left" w:pos="2660"/>
          <w:tab w:val="left" w:pos="3040"/>
          <w:tab w:val="left" w:pos="3420"/>
          <w:tab w:val="left" w:pos="3800"/>
          <w:tab w:val="left" w:pos="4180"/>
          <w:tab w:val="left" w:pos="4560"/>
          <w:tab w:val="left" w:pos="4940"/>
          <w:tab w:val="left" w:pos="5320"/>
          <w:tab w:val="left" w:pos="5700"/>
          <w:tab w:val="left" w:pos="6080"/>
          <w:tab w:val="left" w:pos="6460"/>
          <w:tab w:val="left" w:pos="6840"/>
          <w:tab w:val="left" w:pos="7220"/>
          <w:tab w:val="left" w:pos="7600"/>
          <w:tab w:val="left" w:pos="7980"/>
          <w:tab w:val="left" w:pos="8360"/>
          <w:tab w:val="left" w:pos="8740"/>
          <w:tab w:val="left" w:pos="9120"/>
          <w:tab w:val="left" w:pos="9500"/>
          <w:tab w:val="left" w:pos="9880"/>
        </w:tabs>
        <w:spacing w:after="0" w:line="240" w:lineRule="auto"/>
        <w:ind w:left="0" w:firstLine="0"/>
      </w:pPr>
      <w:r>
        <w:rPr>
          <w:rtl w:val="0"/>
          <w:lang w:val="en-US"/>
        </w:rPr>
        <w:t>Composition Guides</w:t>
      </w:r>
    </w:p>
    <w:p>
      <w:pPr>
        <w:pStyle w:val="Body"/>
        <w:spacing w:after="0" w:line="240" w:lineRule="auto"/>
        <w:ind w:firstLine="0"/>
      </w:pPr>
    </w:p>
    <w:p>
      <w:pPr>
        <w:pStyle w:val="Heading 3"/>
        <w:spacing w:after="0" w:line="240" w:lineRule="auto"/>
        <w:ind w:left="0" w:firstLine="0"/>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You need: </w:t>
      </w:r>
      <w:r>
        <w:rPr>
          <w:outline w:val="0"/>
          <w:color w:val="000000"/>
          <w:u w:color="000000"/>
          <w:rtl w:val="0"/>
          <w:lang w:val="en-US"/>
          <w14:textFill>
            <w14:solidFill>
              <w14:srgbClr w14:val="000000"/>
            </w14:solidFill>
          </w14:textFill>
        </w:rPr>
        <w:t>p</w:t>
      </w:r>
      <w:r>
        <w:rPr>
          <w:outline w:val="0"/>
          <w:color w:val="000000"/>
          <w:u w:color="000000"/>
          <w:rtl w:val="0"/>
          <w:lang w:val="en-US"/>
          <w14:textFill>
            <w14:solidFill>
              <w14:srgbClr w14:val="000000"/>
            </w14:solidFill>
          </w14:textFill>
        </w:rPr>
        <w:t xml:space="preserve">aper and </w:t>
      </w:r>
      <w:r>
        <w:rPr>
          <w:outline w:val="0"/>
          <w:color w:val="000000"/>
          <w:u w:color="000000"/>
          <w:rtl w:val="0"/>
          <w:lang w:val="en-US"/>
          <w14:textFill>
            <w14:solidFill>
              <w14:srgbClr w14:val="000000"/>
            </w14:solidFill>
          </w14:textFill>
        </w:rPr>
        <w:t>g</w:t>
      </w:r>
      <w:r>
        <w:rPr>
          <w:outline w:val="0"/>
          <w:color w:val="000000"/>
          <w:u w:color="000000"/>
          <w:rtl w:val="0"/>
          <w:lang w:val="en-US"/>
          <w14:textFill>
            <w14:solidFill>
              <w14:srgbClr w14:val="000000"/>
            </w14:solidFill>
          </w14:textFill>
        </w:rPr>
        <w:t>eometry set (or objects)</w:t>
      </w:r>
    </w:p>
    <w:p>
      <w:pPr>
        <w:pStyle w:val="Body"/>
        <w:spacing w:after="0" w:line="240" w:lineRule="auto"/>
        <w:ind w:firstLine="0"/>
        <w:rPr>
          <w:outline w:val="0"/>
          <w:color w:val="000000"/>
          <w:u w:color="000000"/>
          <w14:textFill>
            <w14:solidFill>
              <w14:srgbClr w14:val="000000"/>
            </w14:solidFill>
          </w14:textFill>
        </w:rPr>
      </w:pPr>
    </w:p>
    <w:p>
      <w:pPr>
        <w:pStyle w:val="Body"/>
        <w:spacing w:after="0" w:line="240" w:lineRule="auto"/>
        <w:ind w:firstLine="0"/>
        <w:rPr>
          <w:b w:val="1"/>
          <w:bCs w:val="1"/>
        </w:rPr>
      </w:pPr>
      <w:r>
        <w:rPr>
          <w:b w:val="1"/>
          <w:bCs w:val="1"/>
          <w:rtl w:val="0"/>
          <w:lang w:val="en-US"/>
        </w:rPr>
        <w:t>First</w:t>
      </w:r>
      <w:r>
        <w:rPr>
          <w:rtl w:val="0"/>
        </w:rPr>
        <w:t xml:space="preserve"> – </w:t>
      </w:r>
      <w:r>
        <w:rPr>
          <w:rtl w:val="0"/>
          <w:lang w:val="en-US"/>
        </w:rPr>
        <w:t>Take a new piece of paper</w:t>
      </w:r>
      <w:r>
        <w:rPr>
          <w:b w:val="1"/>
          <w:bCs w:val="1"/>
          <w:rtl w:val="0"/>
        </w:rPr>
        <w:t xml:space="preserve">. </w:t>
      </w:r>
      <w:r>
        <w:rPr>
          <w:rtl w:val="0"/>
          <w:lang w:val="en-US"/>
        </w:rPr>
        <w:t>W</w:t>
      </w:r>
      <w:r>
        <w:rPr>
          <w:rtl w:val="0"/>
          <w:lang w:val="en-US"/>
        </w:rPr>
        <w:t>e are going to explore how we can divide up a page to act as a guide and to create new compositional challenges</w:t>
      </w:r>
      <w:r>
        <w:rPr>
          <w:b w:val="1"/>
          <w:bCs w:val="1"/>
          <w:rtl w:val="0"/>
        </w:rPr>
        <w:t>.</w:t>
      </w:r>
    </w:p>
    <w:p>
      <w:pPr>
        <w:pStyle w:val="Body"/>
        <w:spacing w:after="0" w:line="240" w:lineRule="auto"/>
        <w:ind w:firstLine="0"/>
      </w:pPr>
    </w:p>
    <w:p>
      <w:pPr>
        <w:pStyle w:val="Body"/>
        <w:spacing w:after="0" w:line="240" w:lineRule="auto"/>
        <w:ind w:firstLine="0"/>
      </w:pPr>
      <w:r>
        <w:rPr>
          <w:b w:val="1"/>
          <w:bCs w:val="1"/>
          <w:rtl w:val="0"/>
          <w:lang w:val="en-US"/>
        </w:rPr>
        <w:t>Next</w:t>
      </w:r>
      <w:r>
        <w:rPr>
          <w:rtl w:val="0"/>
        </w:rPr>
        <w:t xml:space="preserve"> – </w:t>
      </w:r>
      <w:r>
        <w:rPr>
          <w:rtl w:val="0"/>
          <w:lang w:val="en-US"/>
        </w:rPr>
        <w:t>We are going to explore three simple folds, that you can combine.</w:t>
      </w:r>
    </w:p>
    <w:p>
      <w:pPr>
        <w:pStyle w:val="Body"/>
        <w:spacing w:after="0" w:line="240" w:lineRule="auto"/>
        <w:ind w:firstLine="0"/>
      </w:pPr>
    </w:p>
    <w:p>
      <w:pPr>
        <w:pStyle w:val="List Paragraph"/>
        <w:numPr>
          <w:ilvl w:val="0"/>
          <w:numId w:val="4"/>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Fold paper in half vertical; fold in from the outside edge to the inside edge.</w:t>
      </w:r>
    </w:p>
    <w:p>
      <w:pPr>
        <w:pStyle w:val="List Paragraph"/>
        <w:bidi w:val="0"/>
        <w:spacing w:after="0" w:line="240" w:lineRule="auto"/>
        <w:ind w:left="0" w:right="0" w:firstLine="0"/>
        <w:jc w:val="left"/>
        <w:rPr>
          <w:rFonts w:ascii="Century Gothic" w:cs="Century Gothic" w:hAnsi="Century Gothic" w:eastAsia="Century Gothic"/>
          <w:sz w:val="32"/>
          <w:szCs w:val="32"/>
          <w:rtl w:val="0"/>
        </w:rPr>
      </w:pPr>
    </w:p>
    <w:p>
      <w:pPr>
        <w:pStyle w:val="List Paragraph"/>
        <w:numPr>
          <w:ilvl w:val="0"/>
          <w:numId w:val="4"/>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Fold pa</w:t>
      </w:r>
      <w:r>
        <w:rPr>
          <w:rFonts w:ascii="Century Gothic" w:hAnsi="Century Gothic"/>
          <w:sz w:val="32"/>
          <w:szCs w:val="32"/>
          <w:rtl w:val="0"/>
          <w:lang w:val="en-US"/>
        </w:rPr>
        <w:t>per</w:t>
      </w:r>
      <w:r>
        <w:rPr>
          <w:rFonts w:ascii="Century Gothic" w:hAnsi="Century Gothic"/>
          <w:sz w:val="32"/>
          <w:szCs w:val="32"/>
          <w:rtl w:val="0"/>
          <w:lang w:val="en-US"/>
        </w:rPr>
        <w:t xml:space="preserve"> in half horizontally, fold from the bottom to the top.</w:t>
      </w:r>
    </w:p>
    <w:p>
      <w:pPr>
        <w:pStyle w:val="List Paragraph"/>
        <w:bidi w:val="0"/>
        <w:spacing w:after="0" w:line="240" w:lineRule="auto"/>
        <w:ind w:left="0" w:right="0" w:firstLine="0"/>
        <w:jc w:val="left"/>
        <w:rPr>
          <w:rFonts w:ascii="Century Gothic" w:cs="Century Gothic" w:hAnsi="Century Gothic" w:eastAsia="Century Gothic"/>
          <w:sz w:val="32"/>
          <w:szCs w:val="32"/>
          <w:rtl w:val="0"/>
        </w:rPr>
      </w:pPr>
    </w:p>
    <w:p>
      <w:pPr>
        <w:pStyle w:val="List Paragraph"/>
        <w:numPr>
          <w:ilvl w:val="0"/>
          <w:numId w:val="6"/>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Fold paper from the corner into one side of your paper to create a triangle. Fold up and you will have created a piece of paper with rectangle, square and triangle shapes.</w:t>
      </w:r>
      <w:r>
        <w:rPr>
          <w:rFonts w:ascii="Century Gothic" w:cs="Century Gothic" w:hAnsi="Century Gothic" w:eastAsia="Century Gothic"/>
          <w:sz w:val="32"/>
          <w:szCs w:val="32"/>
        </w:rPr>
        <w:drawing>
          <wp:anchor distT="152400" distB="152400" distL="152400" distR="152400" simplePos="0" relativeHeight="251668480" behindDoc="0" locked="0" layoutInCell="1" allowOverlap="1">
            <wp:simplePos x="0" y="0"/>
            <wp:positionH relativeFrom="margin">
              <wp:posOffset>3892910</wp:posOffset>
            </wp:positionH>
            <wp:positionV relativeFrom="line">
              <wp:posOffset>283206</wp:posOffset>
            </wp:positionV>
            <wp:extent cx="2641478" cy="3241814"/>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5.jpg"/>
                    <pic:cNvPicPr>
                      <a:picLocks noChangeAspect="1"/>
                    </pic:cNvPicPr>
                  </pic:nvPicPr>
                  <pic:blipFill>
                    <a:blip r:embed="rId9">
                      <a:extLst/>
                    </a:blip>
                    <a:stretch>
                      <a:fillRect/>
                    </a:stretch>
                  </pic:blipFill>
                  <pic:spPr>
                    <a:xfrm>
                      <a:off x="0" y="0"/>
                      <a:ext cx="2641478" cy="3241814"/>
                    </a:xfrm>
                    <a:prstGeom prst="rect">
                      <a:avLst/>
                    </a:prstGeom>
                    <a:ln w="12700" cap="flat">
                      <a:noFill/>
                      <a:miter lim="400000"/>
                    </a:ln>
                    <a:effectLst/>
                  </pic:spPr>
                </pic:pic>
              </a:graphicData>
            </a:graphic>
          </wp:anchor>
        </w:drawing>
      </w:r>
    </w:p>
    <w:p>
      <w:pPr>
        <w:pStyle w:val="Body"/>
        <w:spacing w:after="0" w:line="240" w:lineRule="auto"/>
        <w:ind w:firstLine="0"/>
      </w:pPr>
    </w:p>
    <w:p>
      <w:pPr>
        <w:pStyle w:val="Body"/>
        <w:spacing w:after="0" w:line="240" w:lineRule="auto"/>
        <w:ind w:firstLine="0"/>
      </w:pPr>
      <w:r>
        <w:rPr>
          <w:b w:val="1"/>
          <w:bCs w:val="1"/>
          <w:rtl w:val="0"/>
          <w:lang w:val="en-US"/>
        </w:rPr>
        <w:t>Last</w:t>
      </w:r>
      <w:r>
        <w:rPr>
          <w:rtl w:val="0"/>
        </w:rPr>
        <w:t xml:space="preserve"> – </w:t>
      </w:r>
      <w:r>
        <w:rPr>
          <w:rtl w:val="0"/>
          <w:lang w:val="en-US"/>
        </w:rPr>
        <w:t>Keep experimenting with folding and layering the paper to create different compositions.</w:t>
      </w:r>
    </w:p>
    <w:p>
      <w:pPr>
        <w:pStyle w:val="Body"/>
        <w:spacing w:after="0" w:line="240" w:lineRule="auto"/>
        <w:ind w:firstLine="0"/>
        <w:rPr>
          <w:b w:val="1"/>
          <w:bCs w:val="1"/>
        </w:rPr>
      </w:pPr>
    </w:p>
    <w:p>
      <w:pPr>
        <w:pStyle w:val="Body"/>
        <w:spacing w:after="0" w:line="240" w:lineRule="auto"/>
        <w:ind w:firstLine="0"/>
        <w:rPr>
          <w:i w:val="1"/>
          <w:iCs w:val="1"/>
        </w:rPr>
      </w:pPr>
      <w:r>
        <w:rPr>
          <w:i w:val="1"/>
          <w:iCs w:val="1"/>
          <w:rtl w:val="0"/>
          <w:lang w:val="en-US"/>
        </w:rPr>
        <w:t>Material Note: if it helps use a ruler to crease the paper to make the folds or fold the paper backwards and forwards a few times to make a bolder fold.</w:t>
      </w:r>
      <w:r>
        <w:rPr>
          <w:i w:val="1"/>
          <w:iCs w:val="1"/>
          <w:rtl w:val="0"/>
        </w:rPr>
        <w:t> </w:t>
      </w:r>
    </w:p>
    <w:p>
      <w:pPr>
        <w:pStyle w:val="Body"/>
        <w:spacing w:after="0" w:line="240" w:lineRule="auto"/>
        <w:ind w:firstLine="0"/>
        <w:rPr>
          <w:i w:val="1"/>
          <w:iCs w:val="1"/>
        </w:rPr>
      </w:pPr>
    </w:p>
    <w:p>
      <w:pPr>
        <w:pStyle w:val="Body"/>
        <w:spacing w:after="0" w:line="240" w:lineRule="auto"/>
        <w:ind w:firstLine="0"/>
        <w:rPr>
          <w:i w:val="1"/>
          <w:iCs w:val="1"/>
        </w:rPr>
      </w:pPr>
    </w:p>
    <w:p>
      <w:pPr>
        <w:pStyle w:val="Body"/>
        <w:spacing w:after="0" w:line="240" w:lineRule="auto"/>
        <w:ind w:firstLine="0"/>
      </w:pPr>
      <w:r>
        <w:rPr>
          <w:b w:val="1"/>
          <w:bCs w:val="1"/>
          <w:rtl w:val="0"/>
          <w:lang w:val="en-US"/>
        </w:rPr>
        <w:t>Image 4</w:t>
      </w:r>
      <w:r>
        <w:rPr>
          <w:rFonts w:ascii="Arial Unicode MS" w:cs="Arial Unicode MS" w:hAnsi="Arial Unicode MS" w:eastAsia="Arial Unicode MS"/>
          <w:b w:val="0"/>
          <w:bCs w:val="0"/>
          <w:i w:val="0"/>
          <w:iCs w:val="0"/>
        </w:rPr>
        <w:br w:type="page"/>
      </w:r>
    </w:p>
    <w:p>
      <w:pPr>
        <w:pStyle w:val="Body"/>
        <w:spacing w:after="0" w:line="240" w:lineRule="auto"/>
        <w:ind w:firstLine="0"/>
        <w:rPr>
          <w:b w:val="1"/>
          <w:bCs w:val="1"/>
          <w:outline w:val="0"/>
          <w:color w:val="cc9900"/>
          <w:sz w:val="60"/>
          <w:szCs w:val="60"/>
          <w14:textFill>
            <w14:solidFill>
              <w14:srgbClr w14:val="CC9A00"/>
            </w14:solidFill>
          </w14:textFill>
        </w:rPr>
      </w:pPr>
      <w:r>
        <w:rPr>
          <w:b w:val="1"/>
          <w:bCs w:val="1"/>
          <w:outline w:val="0"/>
          <w:color w:val="cc9900"/>
          <w:sz w:val="60"/>
          <w:szCs w:val="60"/>
          <w:rtl w:val="0"/>
          <w:lang w:val="en-US"/>
          <w14:textFill>
            <w14:solidFill>
              <w14:srgbClr w14:val="CC9A00"/>
            </w14:solidFill>
          </w14:textFill>
        </w:rPr>
        <w:t>Develop</w:t>
      </w:r>
      <w:r>
        <w:rPr>
          <w:b w:val="1"/>
          <w:bCs w:val="1"/>
          <w:outline w:val="0"/>
          <w:color w:val="cc9900"/>
          <w:sz w:val="60"/>
          <w:szCs w:val="60"/>
          <w14:textFill>
            <w14:solidFill>
              <w14:srgbClr w14:val="CC9A00"/>
            </w14:solidFill>
          </w14:textFill>
        </w:rPr>
        <w:drawing>
          <wp:anchor distT="152400" distB="152400" distL="152400" distR="152400" simplePos="0" relativeHeight="251665408" behindDoc="0" locked="0" layoutInCell="1" allowOverlap="1">
            <wp:simplePos x="0" y="0"/>
            <wp:positionH relativeFrom="margin">
              <wp:posOffset>5213649</wp:posOffset>
            </wp:positionH>
            <wp:positionV relativeFrom="page">
              <wp:posOffset>359999</wp:posOffset>
            </wp:positionV>
            <wp:extent cx="1440001" cy="1416346"/>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MustardClock.jpg"/>
                    <pic:cNvPicPr>
                      <a:picLocks noChangeAspect="1"/>
                    </pic:cNvPicPr>
                  </pic:nvPicPr>
                  <pic:blipFill>
                    <a:blip r:embed="rId10">
                      <a:extLst/>
                    </a:blip>
                    <a:stretch>
                      <a:fillRect/>
                    </a:stretch>
                  </pic:blipFill>
                  <pic:spPr>
                    <a:xfrm>
                      <a:off x="0" y="0"/>
                      <a:ext cx="1440001" cy="1416346"/>
                    </a:xfrm>
                    <a:prstGeom prst="rect">
                      <a:avLst/>
                    </a:prstGeom>
                    <a:ln w="12700" cap="flat">
                      <a:noFill/>
                      <a:miter lim="400000"/>
                    </a:ln>
                    <a:effectLst/>
                  </pic:spPr>
                </pic:pic>
              </a:graphicData>
            </a:graphic>
          </wp:anchor>
        </w:drawing>
      </w:r>
    </w:p>
    <w:p>
      <w:pPr>
        <w:pStyle w:val="Body"/>
        <w:spacing w:after="0" w:line="240" w:lineRule="auto"/>
        <w:ind w:firstLine="0"/>
        <w:rPr>
          <w:b w:val="1"/>
          <w:bCs w:val="1"/>
          <w:i w:val="1"/>
          <w:iCs w:val="1"/>
          <w:outline w:val="0"/>
          <w:color w:val="cc9900"/>
          <w:sz w:val="60"/>
          <w:szCs w:val="60"/>
          <w14:textFill>
            <w14:solidFill>
              <w14:srgbClr w14:val="CC9A00"/>
            </w14:solidFill>
          </w14:textFill>
        </w:rPr>
      </w:pPr>
    </w:p>
    <w:p>
      <w:pPr>
        <w:pStyle w:val="Body"/>
        <w:spacing w:after="0" w:line="240" w:lineRule="auto"/>
        <w:ind w:firstLine="0"/>
      </w:pPr>
      <w:r>
        <w:rPr>
          <w:b w:val="1"/>
          <w:bCs w:val="1"/>
          <w:rtl w:val="0"/>
          <w:lang w:val="en-US"/>
        </w:rPr>
        <w:t>First</w:t>
      </w:r>
      <w:r>
        <w:rPr>
          <w:rtl w:val="0"/>
        </w:rPr>
        <w:t xml:space="preserve"> – </w:t>
      </w:r>
      <w:r>
        <w:rPr>
          <w:rtl w:val="0"/>
          <w:lang w:val="en-US"/>
        </w:rPr>
        <w:t xml:space="preserve">From exploring the first part of this creativity kit you will have all the basic knowledge you need to get started making your own artwork. </w:t>
      </w:r>
    </w:p>
    <w:p>
      <w:pPr>
        <w:pStyle w:val="Body"/>
        <w:spacing w:after="0" w:line="240" w:lineRule="auto"/>
        <w:ind w:firstLine="0"/>
      </w:pPr>
    </w:p>
    <w:p>
      <w:pPr>
        <w:pStyle w:val="Body"/>
        <w:spacing w:after="0" w:line="240" w:lineRule="auto"/>
        <w:ind w:firstLine="0"/>
      </w:pPr>
      <w:r>
        <w:rPr>
          <w:rtl w:val="0"/>
          <w:lang w:val="en-US"/>
        </w:rPr>
        <w:t xml:space="preserve">As a dyslexic artist I find it difficult to stay organised when working. One strategy I have found useful is to create a desk plan using a large sheet of paper (suggested size A3) for my materials. </w:t>
      </w:r>
    </w:p>
    <w:p>
      <w:pPr>
        <w:pStyle w:val="Body"/>
        <w:spacing w:after="0" w:line="240" w:lineRule="auto"/>
        <w:ind w:firstLine="0"/>
      </w:pPr>
    </w:p>
    <w:p>
      <w:pPr>
        <w:pStyle w:val="Body"/>
        <w:spacing w:after="0" w:line="240" w:lineRule="auto"/>
        <w:ind w:firstLine="0"/>
      </w:pPr>
      <w:r>
        <w:rPr>
          <w:rtl w:val="0"/>
          <w:lang w:val="en-US"/>
        </w:rPr>
        <w:t xml:space="preserve">To create a desk plan with a large sheet of paper </w:t>
      </w:r>
      <w:r>
        <w:rPr>
          <w:rtl w:val="0"/>
          <w:lang w:val="en-US"/>
        </w:rPr>
        <w:t>–</w:t>
      </w:r>
      <w:r>
        <w:rPr>
          <w:rtl w:val="0"/>
        </w:rPr>
        <w:t xml:space="preserve"> </w:t>
      </w:r>
      <w:r>
        <w:rPr>
          <w:rtl w:val="0"/>
          <w:lang w:val="en-US"/>
        </w:rPr>
        <w:t>f</w:t>
      </w:r>
      <w:r>
        <w:rPr>
          <w:rtl w:val="0"/>
          <w:lang w:val="en-US"/>
        </w:rPr>
        <w:t xml:space="preserve">old it in half vertical and then horizontally to create 4 equal sections.  Place the paper in the middle and assign corners for different materials. </w:t>
      </w:r>
    </w:p>
    <w:p>
      <w:pPr>
        <w:pStyle w:val="Body"/>
        <w:spacing w:after="0" w:line="240" w:lineRule="auto"/>
        <w:ind w:firstLine="0"/>
      </w:pPr>
    </w:p>
    <w:p>
      <w:pPr>
        <w:pStyle w:val="Body"/>
        <w:spacing w:after="0" w:line="240" w:lineRule="auto"/>
        <w:ind w:firstLine="0"/>
      </w:pPr>
      <w:r>
        <w:rPr>
          <w:b w:val="1"/>
          <w:bCs w:val="1"/>
          <w:rtl w:val="0"/>
          <w:lang w:val="en-US"/>
        </w:rPr>
        <w:t xml:space="preserve">Top left </w:t>
      </w:r>
      <w:r>
        <w:rPr>
          <w:rtl w:val="0"/>
          <w:lang w:val="en-US"/>
        </w:rPr>
        <w:t>–</w:t>
      </w:r>
      <w:r>
        <w:rPr>
          <w:b w:val="1"/>
          <w:bCs w:val="1"/>
          <w:rtl w:val="0"/>
        </w:rPr>
        <w:t xml:space="preserve"> </w:t>
      </w:r>
      <w:r>
        <w:rPr>
          <w:rtl w:val="0"/>
          <w:lang w:val="en-US"/>
        </w:rPr>
        <w:t>Drawing guides</w:t>
      </w:r>
      <w:r>
        <w:rPr>
          <w:b w:val="1"/>
          <w:bCs w:val="1"/>
          <w:rtl w:val="0"/>
        </w:rPr>
        <w:tab/>
        <w:tab/>
        <w:t xml:space="preserve">Top right </w:t>
      </w:r>
      <w:r>
        <w:rPr>
          <w:rtl w:val="0"/>
        </w:rPr>
        <w:t>–</w:t>
      </w:r>
      <w:r>
        <w:rPr>
          <w:b w:val="1"/>
          <w:bCs w:val="1"/>
          <w:rtl w:val="0"/>
        </w:rPr>
        <w:t xml:space="preserve"> </w:t>
      </w:r>
      <w:r>
        <w:rPr>
          <w:rtl w:val="0"/>
          <w:lang w:val="en-US"/>
        </w:rPr>
        <w:t xml:space="preserve">Unusual drawing </w:t>
      </w:r>
      <w:r>
        <w:tab/>
        <w:tab/>
        <w:tab/>
        <w:tab/>
        <w:tab/>
        <w:tab/>
        <w:tab/>
        <w:tab/>
        <w:tab/>
        <w:tab/>
      </w:r>
      <w:r>
        <w:rPr>
          <w:rtl w:val="0"/>
          <w:lang w:val="en-US"/>
        </w:rPr>
        <w:t>materials</w:t>
      </w:r>
    </w:p>
    <w:p>
      <w:pPr>
        <w:pStyle w:val="Body"/>
        <w:spacing w:after="0" w:line="240" w:lineRule="auto"/>
        <w:ind w:firstLine="0"/>
        <w:rPr>
          <w:b w:val="1"/>
          <w:bCs w:val="1"/>
        </w:rPr>
      </w:pPr>
      <w:r>
        <w:rPr>
          <w:rtl w:val="0"/>
        </w:rPr>
        <w:t xml:space="preserve"> </w:t>
      </w:r>
    </w:p>
    <w:p>
      <w:pPr>
        <w:pStyle w:val="Body"/>
        <w:spacing w:after="0" w:line="240" w:lineRule="auto"/>
        <w:ind w:firstLine="0"/>
      </w:pPr>
      <w:r>
        <w:rPr>
          <w:b w:val="1"/>
          <w:bCs w:val="1"/>
          <w:rtl w:val="0"/>
          <w:lang w:val="en-US"/>
        </w:rPr>
        <w:t xml:space="preserve">Bottom left </w:t>
      </w:r>
      <w:r>
        <w:rPr>
          <w:rtl w:val="0"/>
          <w:lang w:val="en-US"/>
        </w:rPr>
        <w:t>–</w:t>
      </w:r>
      <w:r>
        <w:rPr>
          <w:b w:val="1"/>
          <w:bCs w:val="1"/>
          <w:rtl w:val="0"/>
        </w:rPr>
        <w:t xml:space="preserve"> </w:t>
      </w:r>
      <w:r>
        <w:rPr>
          <w:rtl w:val="0"/>
          <w:lang w:val="en-US"/>
        </w:rPr>
        <w:t>Geometry set</w:t>
      </w:r>
      <w:r>
        <w:rPr>
          <w:b w:val="1"/>
          <w:bCs w:val="1"/>
          <w:rtl w:val="0"/>
        </w:rPr>
        <w:t xml:space="preserve"> </w:t>
        <w:tab/>
      </w:r>
      <w:r>
        <w:rPr>
          <w:b w:val="1"/>
          <w:bCs w:val="1"/>
        </w:rPr>
        <w:tab/>
      </w:r>
      <w:r>
        <w:rPr>
          <w:b w:val="1"/>
          <w:bCs w:val="1"/>
          <w:rtl w:val="0"/>
          <w:lang w:val="en-US"/>
        </w:rPr>
        <w:t xml:space="preserve">Bottom </w:t>
      </w:r>
      <w:r>
        <w:rPr>
          <w:b w:val="1"/>
          <w:bCs w:val="1"/>
          <w:rtl w:val="0"/>
          <w:lang w:val="en-US"/>
        </w:rPr>
        <w:t>r</w:t>
      </w:r>
      <w:r>
        <w:rPr>
          <w:b w:val="1"/>
          <w:bCs w:val="1"/>
          <w:rtl w:val="0"/>
          <w:lang w:val="en-US"/>
        </w:rPr>
        <w:t xml:space="preserve">ight </w:t>
      </w:r>
      <w:r>
        <w:rPr>
          <w:rtl w:val="0"/>
        </w:rPr>
        <w:t>–</w:t>
      </w:r>
      <w:r>
        <w:rPr>
          <w:b w:val="1"/>
          <w:bCs w:val="1"/>
          <w:rtl w:val="0"/>
        </w:rPr>
        <w:t xml:space="preserve"> </w:t>
      </w:r>
      <w:r>
        <w:rPr>
          <w:rtl w:val="0"/>
          <w:lang w:val="en-US"/>
        </w:rPr>
        <w:t>T</w:t>
      </w:r>
      <w:r>
        <w:rPr>
          <w:rtl w:val="0"/>
          <w:lang w:val="fr-FR"/>
        </w:rPr>
        <w:t xml:space="preserve">raditional </w:t>
      </w:r>
      <w:r>
        <w:tab/>
        <w:tab/>
        <w:tab/>
        <w:tab/>
        <w:tab/>
        <w:tab/>
        <w:tab/>
        <w:tab/>
        <w:tab/>
        <w:tab/>
      </w:r>
      <w:r>
        <w:rPr>
          <w:rtl w:val="0"/>
          <w:lang w:val="en-US"/>
        </w:rPr>
        <w:t>drawing materials</w:t>
      </w:r>
    </w:p>
    <w:p>
      <w:pPr>
        <w:pStyle w:val="Body"/>
        <w:spacing w:after="0" w:line="240" w:lineRule="auto"/>
        <w:ind w:firstLine="0"/>
      </w:pPr>
    </w:p>
    <w:p>
      <w:pPr>
        <w:pStyle w:val="Body"/>
        <w:spacing w:after="0" w:line="240" w:lineRule="auto"/>
        <w:ind w:firstLine="0"/>
      </w:pPr>
      <w:r>
        <w:rPr>
          <w:b w:val="1"/>
          <w:bCs w:val="1"/>
          <w:rtl w:val="0"/>
          <w:lang w:val="en-US"/>
        </w:rPr>
        <w:t>Next</w:t>
      </w:r>
      <w:r>
        <w:rPr>
          <w:rtl w:val="0"/>
        </w:rPr>
        <w:t xml:space="preserve"> – </w:t>
      </w:r>
      <w:r>
        <w:rPr>
          <w:rtl w:val="0"/>
        </w:rPr>
        <w:t>Let</w:t>
      </w:r>
      <w:r>
        <w:rPr>
          <w:rtl w:val="0"/>
        </w:rPr>
        <w:t>’</w:t>
      </w:r>
      <w:r>
        <w:rPr>
          <w:rtl w:val="0"/>
        </w:rPr>
        <w:t>s</w:t>
      </w:r>
      <w:r>
        <w:rPr>
          <w:b w:val="1"/>
          <w:bCs w:val="1"/>
          <w:rtl w:val="0"/>
        </w:rPr>
        <w:t xml:space="preserve"> </w:t>
      </w:r>
      <w:r>
        <w:rPr>
          <w:rtl w:val="0"/>
          <w:lang w:val="en-US"/>
        </w:rPr>
        <w:t xml:space="preserve">combine the techniques we explored to create something new. </w:t>
      </w:r>
    </w:p>
    <w:p>
      <w:pPr>
        <w:pStyle w:val="Body"/>
        <w:spacing w:after="0" w:line="240" w:lineRule="auto"/>
        <w:ind w:firstLine="0"/>
      </w:pPr>
    </w:p>
    <w:p>
      <w:pPr>
        <w:pStyle w:val="Body"/>
        <w:spacing w:after="0" w:line="240" w:lineRule="auto"/>
        <w:ind w:firstLine="0"/>
      </w:pPr>
      <w:r>
        <w:rPr>
          <w:b w:val="1"/>
          <w:bCs w:val="1"/>
          <w:rtl w:val="0"/>
          <w:lang w:val="en-US"/>
        </w:rPr>
        <w:t>Combination/Experiment 1</w:t>
      </w:r>
      <w:r>
        <w:rPr>
          <w:rtl w:val="0"/>
        </w:rPr>
        <w:t xml:space="preserve"> </w:t>
      </w:r>
      <w:r>
        <w:rPr>
          <w:rtl w:val="0"/>
        </w:rPr>
        <w:t>–</w:t>
      </w:r>
      <w:r>
        <w:rPr>
          <w:rtl w:val="0"/>
          <w:lang w:val="en-US"/>
        </w:rPr>
        <w:t xml:space="preserve"> Take a new piece of paper, and fold it to create a composition guide.  Stuck getting started? Just divide the pa</w:t>
      </w:r>
      <w:r>
        <w:rPr>
          <w:rtl w:val="0"/>
          <w:lang w:val="en-US"/>
        </w:rPr>
        <w:t>per</w:t>
      </w:r>
      <w:r>
        <w:rPr>
          <w:rtl w:val="0"/>
          <w:lang w:val="en-US"/>
        </w:rPr>
        <w:t xml:space="preserve"> into 2, 4 or 6 sections through equal folds. Now use a different drawing material in each section.</w:t>
      </w:r>
    </w:p>
    <w:p>
      <w:pPr>
        <w:pStyle w:val="Body"/>
        <w:spacing w:after="0" w:line="240" w:lineRule="auto"/>
        <w:ind w:firstLine="0"/>
      </w:pPr>
    </w:p>
    <w:p>
      <w:pPr>
        <w:pStyle w:val="Body"/>
        <w:spacing w:after="0" w:line="240" w:lineRule="auto"/>
        <w:ind w:firstLine="0"/>
      </w:pPr>
      <w:r>
        <w:rPr>
          <w:rtl w:val="0"/>
          <w:lang w:val="en-US"/>
        </w:rPr>
        <w:t xml:space="preserve">If you can find blendable drawing materials in the three primary colours </w:t>
      </w:r>
      <w:r>
        <w:rPr>
          <w:rtl w:val="0"/>
          <w:lang w:val="en-US"/>
        </w:rPr>
        <w:t>–</w:t>
      </w:r>
      <w:r>
        <w:rPr>
          <w:rtl w:val="0"/>
          <w:lang w:val="en-US"/>
        </w:rPr>
        <w:t xml:space="preserve"> red, yellow, and blue </w:t>
      </w:r>
      <w:r>
        <w:rPr>
          <w:rtl w:val="0"/>
          <w:lang w:val="en-US"/>
        </w:rPr>
        <w:t>–</w:t>
      </w:r>
      <w:r>
        <w:rPr>
          <w:rtl w:val="0"/>
          <w:lang w:val="en-US"/>
        </w:rPr>
        <w:t xml:space="preserve"> you can combine these to make secondary colours green, orange </w:t>
      </w:r>
      <w:r>
        <w:rPr>
          <w:rtl w:val="0"/>
          <w:lang w:val="en-US"/>
        </w:rPr>
        <w:t>and</w:t>
      </w:r>
      <w:r>
        <w:rPr>
          <w:rtl w:val="0"/>
          <w:lang w:val="en-US"/>
        </w:rPr>
        <w:t xml:space="preserve"> purple.</w:t>
      </w:r>
      <w:r>
        <w:rPr>
          <w:rFonts w:ascii="Arial Unicode MS" w:cs="Arial Unicode MS" w:hAnsi="Arial Unicode MS" w:eastAsia="Arial Unicode MS"/>
          <w:b w:val="0"/>
          <w:bCs w:val="0"/>
          <w:i w:val="0"/>
          <w:iCs w:val="0"/>
        </w:rPr>
        <w:br w:type="page"/>
      </w:r>
    </w:p>
    <w:p>
      <w:pPr>
        <w:pStyle w:val="Body"/>
        <w:spacing w:after="0" w:line="240" w:lineRule="auto"/>
        <w:ind w:firstLine="0"/>
      </w:pPr>
      <w:r>
        <w:rPr>
          <w:b w:val="1"/>
          <w:bCs w:val="1"/>
          <w:rtl w:val="0"/>
          <w:lang w:val="en-US"/>
        </w:rPr>
        <w:t>Combination/Experiment 2</w:t>
      </w:r>
      <w:r>
        <w:rPr>
          <w:rtl w:val="0"/>
        </w:rPr>
        <w:t xml:space="preserve"> </w:t>
      </w:r>
      <w:r>
        <w:rPr>
          <w:rtl w:val="0"/>
          <w:lang w:val="en-US"/>
        </w:rPr>
        <w:t>–</w:t>
      </w:r>
      <w:r>
        <w:rPr>
          <w:rtl w:val="0"/>
          <w:lang w:val="en-US"/>
        </w:rPr>
        <w:t xml:space="preserve"> Use the waxed string, </w:t>
      </w:r>
      <w:r>
        <w:rPr>
          <w:rtl w:val="0"/>
          <w:lang w:val="en-US"/>
        </w:rPr>
        <w:t>B</w:t>
      </w:r>
      <w:r>
        <w:rPr>
          <w:rtl w:val="0"/>
        </w:rPr>
        <w:t xml:space="preserve">lu </w:t>
      </w:r>
      <w:r>
        <w:rPr>
          <w:rtl w:val="0"/>
          <w:lang w:val="en-US"/>
        </w:rPr>
        <w:t>T</w:t>
      </w:r>
      <w:r>
        <w:rPr>
          <w:rtl w:val="0"/>
        </w:rPr>
        <w:t>ac</w:t>
      </w:r>
      <w:r>
        <w:rPr>
          <w:rtl w:val="0"/>
          <w:lang w:val="en-US"/>
        </w:rPr>
        <w:t>k</w:t>
      </w:r>
      <w:r>
        <w:rPr>
          <w:rtl w:val="0"/>
          <w:lang w:val="en-US"/>
        </w:rPr>
        <w:t xml:space="preserve"> or tape on a new piece of paper as a drawing guide. Now try using one of your drawing guides</w:t>
      </w:r>
      <w:r>
        <w:rPr>
          <w:b w:val="1"/>
          <w:bCs w:val="1"/>
          <w:rtl w:val="0"/>
        </w:rPr>
        <w:t xml:space="preserve">. </w:t>
      </w:r>
      <w:r>
        <w:rPr>
          <w:rtl w:val="0"/>
          <w:lang w:val="en-US"/>
        </w:rPr>
        <w:t>Create a series of marks using your drawing materials, drawing guide and protractor or objects.</w:t>
      </w:r>
    </w:p>
    <w:p>
      <w:pPr>
        <w:pStyle w:val="Body"/>
        <w:spacing w:after="0" w:line="240" w:lineRule="auto"/>
        <w:ind w:firstLine="0"/>
      </w:pPr>
    </w:p>
    <w:p>
      <w:pPr>
        <w:pStyle w:val="Body"/>
        <w:spacing w:after="0" w:line="240" w:lineRule="auto"/>
        <w:ind w:firstLine="0"/>
      </w:pPr>
      <w:r>
        <w:rPr>
          <w:b w:val="1"/>
          <w:bCs w:val="1"/>
          <w:rtl w:val="0"/>
          <w:lang w:val="en-US"/>
        </w:rPr>
        <w:t>Combination/Experiment 3</w:t>
      </w:r>
      <w:r>
        <w:rPr>
          <w:b w:val="1"/>
          <w:bCs w:val="1"/>
          <w:rtl w:val="0"/>
          <w:lang w:val="en-US"/>
        </w:rPr>
        <w:t xml:space="preserve"> </w:t>
      </w:r>
      <w:r>
        <w:rPr>
          <w:rtl w:val="0"/>
          <w:lang w:val="en-US"/>
        </w:rPr>
        <w:t>–</w:t>
      </w:r>
      <w:r>
        <w:rPr>
          <w:b w:val="1"/>
          <w:bCs w:val="1"/>
          <w:rtl w:val="0"/>
        </w:rPr>
        <w:t xml:space="preserve"> </w:t>
      </w:r>
      <w:r>
        <w:rPr>
          <w:rtl w:val="0"/>
          <w:lang w:val="en-US"/>
        </w:rPr>
        <w:t>Fold a new piece of paper to create a composition guide. Try using both composition guides and drawing guides to combine shape and pattern. Why not try the ruler or a straight lined object, and create lines interrupted by the drawing guides.</w:t>
      </w:r>
    </w:p>
    <w:p>
      <w:pPr>
        <w:pStyle w:val="Body"/>
        <w:spacing w:after="0" w:line="240" w:lineRule="auto"/>
        <w:ind w:firstLine="0"/>
      </w:pPr>
    </w:p>
    <w:p>
      <w:pPr>
        <w:pStyle w:val="Body"/>
        <w:spacing w:after="0" w:line="240" w:lineRule="auto"/>
        <w:ind w:firstLine="0"/>
      </w:pPr>
      <w:r>
        <w:rPr>
          <w:b w:val="1"/>
          <w:bCs w:val="1"/>
          <w:rtl w:val="0"/>
          <w:lang w:val="en-US"/>
        </w:rPr>
        <w:t>Last</w:t>
      </w:r>
      <w:r>
        <w:rPr>
          <w:rtl w:val="0"/>
        </w:rPr>
        <w:t xml:space="preserve"> – </w:t>
      </w:r>
      <w:r>
        <w:rPr>
          <w:rtl w:val="0"/>
          <w:lang w:val="en-US"/>
        </w:rPr>
        <w:t xml:space="preserve">Push your drawing and composition exploration further. </w:t>
      </w:r>
    </w:p>
    <w:p>
      <w:pPr>
        <w:pStyle w:val="Body"/>
        <w:spacing w:after="0" w:line="240" w:lineRule="auto"/>
        <w:ind w:firstLine="0"/>
        <w:rPr>
          <w:b w:val="1"/>
          <w:bCs w:val="1"/>
        </w:rPr>
      </w:pPr>
      <w:r>
        <w:rPr>
          <w:rtl w:val="0"/>
          <w:lang w:val="en-US"/>
        </w:rPr>
        <w:t>Why not combine pages, if you are happy using scissors get them out, if not folding and ripping works really well.</w:t>
      </w:r>
      <w:r>
        <w:rPr>
          <w:rtl w:val="0"/>
          <w:lang w:val="en-US"/>
        </w:rPr>
        <w:t xml:space="preserve"> </w:t>
      </w:r>
      <w:r>
        <w:rPr>
          <w:rtl w:val="0"/>
          <w:lang w:val="en-US"/>
        </w:rPr>
        <w:t>Use ripped paper to create a stencil to use with your drawing materials.</w:t>
      </w:r>
      <w:r>
        <w:rPr>
          <w:sz w:val="28"/>
          <w:szCs w:val="28"/>
          <w:rtl w:val="0"/>
          <w:lang w:val="en-US"/>
        </w:rPr>
        <w:t xml:space="preserve"> </w:t>
      </w:r>
      <w:r>
        <w:rPr>
          <w:rtl w:val="0"/>
          <w:lang w:val="en-US"/>
        </w:rPr>
        <w:t>Use the 3D drawing guides to create rubbings on the page above or below. See how it feel and looks on both sides of the pa</w:t>
      </w:r>
      <w:r>
        <w:rPr>
          <w:rtl w:val="0"/>
          <w:lang w:val="en-US"/>
        </w:rPr>
        <w:t>per</w:t>
      </w:r>
      <w:r>
        <w:rPr>
          <w:b w:val="1"/>
          <w:bCs w:val="1"/>
          <w:rtl w:val="0"/>
        </w:rPr>
        <w:t>.</w:t>
      </w:r>
      <w:r>
        <w:rPr>
          <w:b w:val="1"/>
          <w:bCs w:val="1"/>
        </w:rPr>
        <w:drawing>
          <wp:anchor distT="152400" distB="152400" distL="152400" distR="152400" simplePos="0" relativeHeight="251662336" behindDoc="0" locked="0" layoutInCell="1" allowOverlap="1">
            <wp:simplePos x="0" y="0"/>
            <wp:positionH relativeFrom="margin">
              <wp:posOffset>-6349</wp:posOffset>
            </wp:positionH>
            <wp:positionV relativeFrom="line">
              <wp:posOffset>302840</wp:posOffset>
            </wp:positionV>
            <wp:extent cx="6153249" cy="4380560"/>
            <wp:effectExtent l="0" t="0" r="0" b="0"/>
            <wp:wrapTopAndBottom distT="152400" distB="1524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6.jpg"/>
                    <pic:cNvPicPr>
                      <a:picLocks noChangeAspect="1"/>
                    </pic:cNvPicPr>
                  </pic:nvPicPr>
                  <pic:blipFill>
                    <a:blip r:embed="rId11">
                      <a:extLst/>
                    </a:blip>
                    <a:stretch>
                      <a:fillRect/>
                    </a:stretch>
                  </pic:blipFill>
                  <pic:spPr>
                    <a:xfrm>
                      <a:off x="0" y="0"/>
                      <a:ext cx="6153249" cy="4380560"/>
                    </a:xfrm>
                    <a:prstGeom prst="rect">
                      <a:avLst/>
                    </a:prstGeom>
                    <a:ln w="12700" cap="flat">
                      <a:noFill/>
                      <a:miter lim="400000"/>
                    </a:ln>
                    <a:effectLst/>
                  </pic:spPr>
                </pic:pic>
              </a:graphicData>
            </a:graphic>
          </wp:anchor>
        </w:drawing>
      </w:r>
    </w:p>
    <w:p>
      <w:pPr>
        <w:pStyle w:val="Body"/>
        <w:spacing w:after="0" w:line="240" w:lineRule="auto"/>
        <w:ind w:firstLine="0"/>
      </w:pPr>
      <w:r>
        <w:rPr>
          <w:b w:val="1"/>
          <w:bCs w:val="1"/>
          <w:rtl w:val="0"/>
          <w:lang w:val="en-US"/>
        </w:rPr>
        <w:t>Image 5</w:t>
      </w:r>
      <w:r>
        <w:rPr>
          <w:rFonts w:ascii="Arial Unicode MS" w:cs="Arial Unicode MS" w:hAnsi="Arial Unicode MS" w:eastAsia="Arial Unicode MS"/>
          <w:b w:val="0"/>
          <w:bCs w:val="0"/>
          <w:i w:val="0"/>
          <w:iCs w:val="0"/>
          <w:outline w:val="0"/>
          <w:color w:val="5f8838"/>
          <w:u w:color="5f8838"/>
          <w14:textFill>
            <w14:solidFill>
              <w14:srgbClr w14:val="5F8838"/>
            </w14:solidFill>
          </w14:textFill>
        </w:rPr>
        <w:br w:type="page"/>
      </w:r>
    </w:p>
    <w:p>
      <w:pPr>
        <w:pStyle w:val="Heading 3"/>
        <w:tabs>
          <w:tab w:val="right" w:pos="10277"/>
        </w:tabs>
        <w:spacing w:after="0" w:line="240" w:lineRule="auto"/>
        <w:ind w:left="0" w:firstLine="0"/>
        <w:rPr>
          <w:outline w:val="0"/>
          <w:color w:val="5f8838"/>
          <w:sz w:val="60"/>
          <w:szCs w:val="60"/>
          <w:u w:color="5f8838"/>
          <w14:textFill>
            <w14:solidFill>
              <w14:srgbClr w14:val="5F8838"/>
            </w14:solidFill>
          </w14:textFill>
        </w:rPr>
      </w:pPr>
      <w:r>
        <w:rPr>
          <w:outline w:val="0"/>
          <w:color w:val="5f8838"/>
          <w:sz w:val="60"/>
          <w:szCs w:val="60"/>
          <w:u w:color="5f8838"/>
          <w:rtl w:val="0"/>
          <w:lang w:val="en-US"/>
          <w14:textFill>
            <w14:solidFill>
              <w14:srgbClr w14:val="5F8838"/>
            </w14:solidFill>
          </w14:textFill>
        </w:rPr>
        <w:t>Expand</w:t>
      </w:r>
      <w:r>
        <w:rPr>
          <w:outline w:val="0"/>
          <w:color w:val="5f8838"/>
          <w:sz w:val="60"/>
          <w:szCs w:val="60"/>
          <w:u w:color="5f8838"/>
          <w14:textFill>
            <w14:solidFill>
              <w14:srgbClr w14:val="5F8838"/>
            </w14:solidFill>
          </w14:textFill>
        </w:rPr>
        <w:drawing>
          <wp:anchor distT="152400" distB="152400" distL="152400" distR="152400" simplePos="0" relativeHeight="251666432" behindDoc="0" locked="0" layoutInCell="1" allowOverlap="1">
            <wp:simplePos x="0" y="0"/>
            <wp:positionH relativeFrom="margin">
              <wp:posOffset>5213649</wp:posOffset>
            </wp:positionH>
            <wp:positionV relativeFrom="page">
              <wp:posOffset>359999</wp:posOffset>
            </wp:positionV>
            <wp:extent cx="1440001" cy="1416346"/>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reenClock.jpg"/>
                    <pic:cNvPicPr>
                      <a:picLocks noChangeAspect="1"/>
                    </pic:cNvPicPr>
                  </pic:nvPicPr>
                  <pic:blipFill>
                    <a:blip r:embed="rId12">
                      <a:extLst/>
                    </a:blip>
                    <a:stretch>
                      <a:fillRect/>
                    </a:stretch>
                  </pic:blipFill>
                  <pic:spPr>
                    <a:xfrm>
                      <a:off x="0" y="0"/>
                      <a:ext cx="1440001" cy="1416346"/>
                    </a:xfrm>
                    <a:prstGeom prst="rect">
                      <a:avLst/>
                    </a:prstGeom>
                    <a:ln w="12700" cap="flat">
                      <a:noFill/>
                      <a:miter lim="400000"/>
                    </a:ln>
                    <a:effectLst/>
                  </pic:spPr>
                </pic:pic>
              </a:graphicData>
            </a:graphic>
          </wp:anchor>
        </w:drawing>
      </w:r>
    </w:p>
    <w:p>
      <w:pPr>
        <w:pStyle w:val="Body"/>
        <w:spacing w:after="0" w:line="240" w:lineRule="auto"/>
        <w:ind w:firstLine="0"/>
        <w:rPr>
          <w:outline w:val="0"/>
          <w:color w:val="5f8838"/>
          <w:sz w:val="60"/>
          <w:szCs w:val="60"/>
          <w:u w:color="5f8838"/>
          <w14:textFill>
            <w14:solidFill>
              <w14:srgbClr w14:val="5F8838"/>
            </w14:solidFill>
          </w14:textFill>
        </w:rPr>
      </w:pPr>
    </w:p>
    <w:p>
      <w:pPr>
        <w:pStyle w:val="Body"/>
        <w:spacing w:after="0" w:line="240" w:lineRule="auto"/>
        <w:ind w:firstLine="0"/>
      </w:pPr>
      <w:r>
        <w:rPr>
          <w:b w:val="1"/>
          <w:bCs w:val="1"/>
          <w:rtl w:val="0"/>
          <w:lang w:val="en-US"/>
        </w:rPr>
        <w:t xml:space="preserve">First </w:t>
      </w:r>
      <w:r>
        <w:rPr>
          <w:rtl w:val="0"/>
        </w:rPr>
        <w:t xml:space="preserve">– </w:t>
      </w:r>
      <w:r>
        <w:rPr>
          <w:rtl w:val="0"/>
          <w:lang w:val="en-US"/>
        </w:rPr>
        <w:t xml:space="preserve">Think about what you have really enjoyed about this creativity kit. </w:t>
      </w:r>
    </w:p>
    <w:p>
      <w:pPr>
        <w:pStyle w:val="Body"/>
        <w:spacing w:after="0" w:line="240" w:lineRule="auto"/>
        <w:ind w:firstLine="0"/>
      </w:pPr>
    </w:p>
    <w:p>
      <w:pPr>
        <w:pStyle w:val="Body"/>
        <w:spacing w:after="0" w:line="240" w:lineRule="auto"/>
        <w:ind w:firstLine="0"/>
      </w:pPr>
      <w:r>
        <w:rPr>
          <w:rtl w:val="0"/>
          <w:lang w:val="en-US"/>
        </w:rPr>
        <w:t xml:space="preserve">How can you build on this? </w:t>
      </w:r>
    </w:p>
    <w:p>
      <w:pPr>
        <w:pStyle w:val="Body"/>
        <w:spacing w:after="0" w:line="240" w:lineRule="auto"/>
        <w:ind w:firstLine="0"/>
      </w:pPr>
    </w:p>
    <w:p>
      <w:pPr>
        <w:pStyle w:val="List Paragraph"/>
        <w:numPr>
          <w:ilvl w:val="0"/>
          <w:numId w:val="6"/>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 xml:space="preserve">Wax crayons </w:t>
      </w:r>
      <w:r>
        <w:rPr>
          <w:rFonts w:ascii="Century Gothic" w:hAnsi="Century Gothic" w:hint="default"/>
          <w:sz w:val="32"/>
          <w:szCs w:val="32"/>
          <w:rtl w:val="0"/>
          <w:lang w:val="en-US"/>
        </w:rPr>
        <w:t xml:space="preserve">– </w:t>
      </w:r>
      <w:r>
        <w:rPr>
          <w:rFonts w:ascii="Century Gothic" w:hAnsi="Century Gothic"/>
          <w:sz w:val="32"/>
          <w:szCs w:val="32"/>
          <w:rtl w:val="0"/>
          <w:lang w:val="en-US"/>
        </w:rPr>
        <w:t>what if you combine them with different materials like paint? Crayons are resistant to wet media. Don</w:t>
      </w:r>
      <w:r>
        <w:rPr>
          <w:rFonts w:ascii="Century Gothic" w:hAnsi="Century Gothic" w:hint="default"/>
          <w:sz w:val="32"/>
          <w:szCs w:val="32"/>
          <w:rtl w:val="0"/>
          <w:lang w:val="en-US"/>
        </w:rPr>
        <w:t>’</w:t>
      </w:r>
      <w:r>
        <w:rPr>
          <w:rFonts w:ascii="Century Gothic" w:hAnsi="Century Gothic"/>
          <w:sz w:val="32"/>
          <w:szCs w:val="32"/>
          <w:rtl w:val="0"/>
          <w:lang w:val="en-US"/>
        </w:rPr>
        <w:t>t have any paint? Raid your kitchen cupboards. Spices, teas and coffees can be used as paint alternative.</w:t>
      </w:r>
    </w:p>
    <w:p>
      <w:pPr>
        <w:pStyle w:val="List Paragraph"/>
        <w:bidi w:val="0"/>
        <w:spacing w:after="0" w:line="240" w:lineRule="auto"/>
        <w:ind w:left="0" w:right="0" w:firstLine="0"/>
        <w:jc w:val="left"/>
        <w:rPr>
          <w:rFonts w:ascii="Century Gothic" w:cs="Century Gothic" w:hAnsi="Century Gothic" w:eastAsia="Century Gothic"/>
          <w:sz w:val="32"/>
          <w:szCs w:val="32"/>
          <w:rtl w:val="0"/>
        </w:rPr>
      </w:pPr>
    </w:p>
    <w:p>
      <w:pPr>
        <w:pStyle w:val="List Paragraph"/>
        <w:numPr>
          <w:ilvl w:val="0"/>
          <w:numId w:val="6"/>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 xml:space="preserve">Folding paper </w:t>
      </w:r>
      <w:r>
        <w:rPr>
          <w:rFonts w:ascii="Century Gothic" w:hAnsi="Century Gothic" w:hint="default"/>
          <w:sz w:val="32"/>
          <w:szCs w:val="32"/>
          <w:rtl w:val="0"/>
          <w:lang w:val="en-US"/>
        </w:rPr>
        <w:t xml:space="preserve">– </w:t>
      </w:r>
      <w:r>
        <w:rPr>
          <w:rFonts w:ascii="Century Gothic" w:hAnsi="Century Gothic"/>
          <w:sz w:val="32"/>
          <w:szCs w:val="32"/>
          <w:rtl w:val="0"/>
          <w:lang w:val="en-US"/>
        </w:rPr>
        <w:t xml:space="preserve">try larger sheets of paper, try different types of paper. Find alternative drawing surfaces that you can fold to create a composition guide. </w:t>
      </w:r>
    </w:p>
    <w:p>
      <w:pPr>
        <w:pStyle w:val="List Paragraph"/>
        <w:bidi w:val="0"/>
        <w:spacing w:after="0" w:line="240" w:lineRule="auto"/>
        <w:ind w:left="0" w:right="0" w:firstLine="0"/>
        <w:jc w:val="left"/>
        <w:rPr>
          <w:rFonts w:ascii="Century Gothic" w:cs="Century Gothic" w:hAnsi="Century Gothic" w:eastAsia="Century Gothic"/>
          <w:sz w:val="32"/>
          <w:szCs w:val="32"/>
          <w:rtl w:val="0"/>
        </w:rPr>
      </w:pPr>
    </w:p>
    <w:p>
      <w:pPr>
        <w:pStyle w:val="List Paragraph"/>
        <w:numPr>
          <w:ilvl w:val="0"/>
          <w:numId w:val="6"/>
        </w:numPr>
        <w:bidi w:val="0"/>
        <w:spacing w:after="0" w:line="240" w:lineRule="auto"/>
        <w:ind w:right="0"/>
        <w:jc w:val="left"/>
        <w:rPr>
          <w:rFonts w:ascii="Century Gothic" w:hAnsi="Century Gothic"/>
          <w:sz w:val="32"/>
          <w:szCs w:val="32"/>
          <w:rtl w:val="0"/>
          <w:lang w:val="en-US"/>
        </w:rPr>
      </w:pPr>
      <w:r>
        <w:rPr>
          <w:rFonts w:ascii="Century Gothic" w:hAnsi="Century Gothic"/>
          <w:sz w:val="32"/>
          <w:szCs w:val="32"/>
          <w:rtl w:val="0"/>
          <w:lang w:val="en-US"/>
        </w:rPr>
        <w:t xml:space="preserve">Drawing guides </w:t>
      </w:r>
      <w:r>
        <w:rPr>
          <w:rFonts w:ascii="Century Gothic" w:hAnsi="Century Gothic" w:hint="default"/>
          <w:sz w:val="32"/>
          <w:szCs w:val="32"/>
          <w:rtl w:val="0"/>
          <w:lang w:val="en-US"/>
        </w:rPr>
        <w:t xml:space="preserve">– </w:t>
      </w:r>
      <w:r>
        <w:rPr>
          <w:rFonts w:ascii="Century Gothic" w:hAnsi="Century Gothic"/>
          <w:sz w:val="32"/>
          <w:szCs w:val="32"/>
          <w:rtl w:val="0"/>
          <w:lang w:val="en-US"/>
        </w:rPr>
        <w:t xml:space="preserve">experiment with different materials as drawing guides. Paint over them, add on top of them, take them all off. Lots of options to experiment with. </w:t>
      </w:r>
    </w:p>
    <w:p>
      <w:pPr>
        <w:pStyle w:val="List Paragraph"/>
        <w:bidi w:val="0"/>
        <w:spacing w:after="0" w:line="240" w:lineRule="auto"/>
        <w:ind w:left="0" w:right="0" w:firstLine="0"/>
        <w:jc w:val="left"/>
        <w:rPr>
          <w:rFonts w:ascii="Century Gothic" w:cs="Century Gothic" w:hAnsi="Century Gothic" w:eastAsia="Century Gothic"/>
          <w:sz w:val="32"/>
          <w:szCs w:val="32"/>
          <w:rtl w:val="0"/>
        </w:rPr>
      </w:pPr>
    </w:p>
    <w:p>
      <w:pPr>
        <w:pStyle w:val="Body"/>
        <w:spacing w:after="0" w:line="240" w:lineRule="auto"/>
        <w:ind w:firstLine="0"/>
      </w:pPr>
      <w:r>
        <w:rPr>
          <w:b w:val="1"/>
          <w:bCs w:val="1"/>
          <w:rtl w:val="0"/>
          <w:lang w:val="en-US"/>
        </w:rPr>
        <w:t>Next</w:t>
      </w:r>
      <w:r>
        <w:rPr>
          <w:rtl w:val="0"/>
        </w:rPr>
        <w:t xml:space="preserve"> – </w:t>
      </w:r>
      <w:r>
        <w:rPr>
          <w:rtl w:val="0"/>
          <w:lang w:val="en-US"/>
        </w:rPr>
        <w:t>Make a plan. We have been using a first-next-last planning model for this kit. It</w:t>
      </w:r>
      <w:r>
        <w:rPr>
          <w:rtl w:val="0"/>
        </w:rPr>
        <w:t>’</w:t>
      </w:r>
      <w:r>
        <w:rPr>
          <w:rtl w:val="0"/>
          <w:lang w:val="en-US"/>
        </w:rPr>
        <w:t>s a great way to get started but remember plans can also change as you go along.</w:t>
      </w:r>
    </w:p>
    <w:p>
      <w:pPr>
        <w:pStyle w:val="Body"/>
        <w:spacing w:after="0" w:line="240" w:lineRule="auto"/>
        <w:ind w:firstLine="0"/>
      </w:pPr>
    </w:p>
    <w:p>
      <w:pPr>
        <w:pStyle w:val="Body"/>
        <w:spacing w:after="0" w:line="240" w:lineRule="auto"/>
        <w:ind w:firstLine="0"/>
      </w:pPr>
      <w:r>
        <w:rPr>
          <w:b w:val="1"/>
          <w:bCs w:val="1"/>
          <w:rtl w:val="0"/>
          <w:lang w:val="en-US"/>
        </w:rPr>
        <w:t>Last</w:t>
      </w:r>
      <w:r>
        <w:rPr>
          <w:rtl w:val="0"/>
        </w:rPr>
        <w:t xml:space="preserve"> – </w:t>
      </w:r>
      <w:r>
        <w:rPr>
          <w:rtl w:val="0"/>
          <w:lang w:val="en-US"/>
        </w:rPr>
        <w:t>If there is a particular type of art you enjoy why not take these techniques and explore how they can be used within it.  You might want to experiment with landscape, portraiture, abstraction, or add in other techniques and materials.</w:t>
      </w:r>
      <w:r>
        <w:rPr>
          <w:rFonts w:ascii="Arial Unicode MS" w:cs="Arial Unicode MS" w:hAnsi="Arial Unicode MS" w:eastAsia="Arial Unicode MS"/>
          <w:b w:val="0"/>
          <w:bCs w:val="0"/>
          <w:i w:val="0"/>
          <w:iCs w:val="0"/>
        </w:rPr>
        <w:br w:type="page"/>
      </w:r>
    </w:p>
    <w:p>
      <w:pPr>
        <w:pStyle w:val="Body"/>
        <w:spacing w:after="0" w:line="240" w:lineRule="auto"/>
        <w:ind w:firstLine="0"/>
        <w:rPr>
          <w:b w:val="1"/>
          <w:bCs w:val="1"/>
          <w:sz w:val="40"/>
          <w:szCs w:val="40"/>
        </w:rPr>
      </w:pPr>
      <w:r>
        <w:rPr>
          <w:b w:val="1"/>
          <w:bCs w:val="1"/>
          <w:sz w:val="40"/>
          <w:szCs w:val="40"/>
          <w:rtl w:val="0"/>
          <w:lang w:val="fr-FR"/>
        </w:rPr>
        <w:t>Image descriptions</w:t>
      </w:r>
    </w:p>
    <w:p>
      <w:pPr>
        <w:pStyle w:val="Body"/>
        <w:spacing w:after="0" w:line="240" w:lineRule="auto"/>
        <w:ind w:firstLine="0"/>
      </w:pPr>
    </w:p>
    <w:p>
      <w:pPr>
        <w:pStyle w:val="heading 4"/>
        <w:spacing w:after="0" w:line="240" w:lineRule="auto"/>
        <w:ind w:left="0" w:firstLine="0"/>
      </w:pPr>
      <w:r>
        <w:rPr>
          <w:rtl w:val="0"/>
          <w:lang w:val="en-US"/>
        </w:rPr>
        <w:t>Image 1, front cover</w:t>
      </w:r>
    </w:p>
    <w:p>
      <w:pPr>
        <w:pStyle w:val="Body"/>
        <w:spacing w:after="0" w:line="240" w:lineRule="auto"/>
        <w:ind w:firstLine="0"/>
      </w:pPr>
      <w:r>
        <w:rPr>
          <w:i w:val="1"/>
          <w:iCs w:val="1"/>
          <w:rtl w:val="0"/>
          <w:lang w:val="fr-FR"/>
        </w:rPr>
        <w:t>Image description:</w:t>
      </w:r>
      <w:r>
        <w:rPr>
          <w:rtl w:val="0"/>
          <w:lang w:val="en-US"/>
        </w:rPr>
        <w:t xml:space="preserve"> A large artwork on paper consisting of geometric designs and patterns created using art crayons in red, blue, yellow and black. The artwork is divided into 8 rectangular sections through folds. In some areas the paper has additional folds, creating triangle shapes. Along the bottom row, the first section on the left, contains 4 grid patterns in different colours, with the words </w:t>
      </w:r>
      <w:r>
        <w:rPr>
          <w:rtl w:val="0"/>
        </w:rPr>
        <w:t>‘</w:t>
      </w:r>
      <w:r>
        <w:rPr>
          <w:rtl w:val="0"/>
          <w:lang w:val="de-DE"/>
        </w:rPr>
        <w:t>Train Tracks</w:t>
      </w:r>
      <w:r>
        <w:rPr>
          <w:rtl w:val="0"/>
        </w:rPr>
        <w:t>’</w:t>
      </w:r>
      <w:r>
        <w:rPr>
          <w:rtl w:val="0"/>
        </w:rPr>
        <w:t xml:space="preserve">, </w:t>
      </w:r>
      <w:r>
        <w:rPr>
          <w:rtl w:val="0"/>
        </w:rPr>
        <w:t>‘</w:t>
      </w:r>
      <w:r>
        <w:rPr>
          <w:rtl w:val="0"/>
          <w:lang w:val="en-US"/>
        </w:rPr>
        <w:t>Housing blocks</w:t>
      </w:r>
      <w:r>
        <w:rPr>
          <w:rtl w:val="0"/>
        </w:rPr>
        <w:t>’</w:t>
      </w:r>
      <w:r>
        <w:rPr>
          <w:rtl w:val="0"/>
        </w:rPr>
        <w:t xml:space="preserve">, </w:t>
      </w:r>
      <w:r>
        <w:rPr>
          <w:rtl w:val="0"/>
        </w:rPr>
        <w:t>‘</w:t>
      </w:r>
      <w:r>
        <w:rPr>
          <w:rtl w:val="0"/>
          <w:lang w:val="en-US"/>
        </w:rPr>
        <w:t>Farm Fencing</w:t>
      </w:r>
      <w:r>
        <w:rPr>
          <w:rtl w:val="0"/>
        </w:rPr>
        <w:t xml:space="preserve">’ </w:t>
      </w:r>
      <w:r>
        <w:rPr>
          <w:rtl w:val="0"/>
          <w:lang w:val="en-US"/>
        </w:rPr>
        <w:t xml:space="preserve">and </w:t>
      </w:r>
      <w:r>
        <w:rPr>
          <w:rtl w:val="0"/>
        </w:rPr>
        <w:t>‘</w:t>
      </w:r>
      <w:r>
        <w:rPr>
          <w:rtl w:val="0"/>
          <w:lang w:val="en-US"/>
        </w:rPr>
        <w:t>Swimming Baths</w:t>
      </w:r>
      <w:r>
        <w:rPr>
          <w:rtl w:val="0"/>
        </w:rPr>
        <w:t>’</w:t>
      </w:r>
      <w:r>
        <w:rPr>
          <w:rtl w:val="0"/>
          <w:lang w:val="en-US"/>
        </w:rPr>
        <w:t>. The artwork is a collaborative piece by artists Louise K Fraser and Anne Dignan.</w:t>
      </w:r>
    </w:p>
    <w:p>
      <w:pPr>
        <w:pStyle w:val="Body"/>
        <w:spacing w:after="0" w:line="240" w:lineRule="auto"/>
        <w:ind w:firstLine="0"/>
      </w:pPr>
    </w:p>
    <w:p>
      <w:pPr>
        <w:pStyle w:val="heading 4"/>
        <w:spacing w:after="0" w:line="240" w:lineRule="auto"/>
        <w:ind w:left="0" w:firstLine="0"/>
      </w:pPr>
      <w:r>
        <w:rPr>
          <w:rtl w:val="0"/>
          <w:lang w:val="en-US"/>
        </w:rPr>
        <w:t>Image 2, page 2</w:t>
      </w:r>
    </w:p>
    <w:p>
      <w:pPr>
        <w:pStyle w:val="Body"/>
        <w:spacing w:after="0" w:line="240" w:lineRule="auto"/>
        <w:ind w:firstLine="0"/>
      </w:pPr>
      <w:r>
        <w:rPr>
          <w:i w:val="1"/>
          <w:iCs w:val="1"/>
          <w:rtl w:val="0"/>
          <w:lang w:val="fr-FR"/>
        </w:rPr>
        <w:t>Image description:</w:t>
      </w:r>
      <w:r>
        <w:rPr>
          <w:rtl w:val="0"/>
          <w:lang w:val="en-US"/>
        </w:rPr>
        <w:t xml:space="preserve"> Three half clocks symbolising 30 minutes with a block panel on the left hand side stating </w:t>
      </w:r>
      <w:r>
        <w:rPr>
          <w:rtl w:val="0"/>
        </w:rPr>
        <w:t>‘</w:t>
      </w:r>
      <w:r>
        <w:rPr>
          <w:rtl w:val="0"/>
        </w:rPr>
        <w:t>30 mins</w:t>
      </w:r>
      <w:r>
        <w:rPr>
          <w:rtl w:val="0"/>
        </w:rPr>
        <w:t>’</w:t>
      </w:r>
      <w:r>
        <w:rPr>
          <w:rtl w:val="0"/>
          <w:lang w:val="en-US"/>
        </w:rPr>
        <w:t>. The clocks are colour coded in order to help navigate the different sections of the home creativity kit. The first clock, on the left is blue and states</w:t>
      </w:r>
      <w:r>
        <w:rPr>
          <w:rtl w:val="0"/>
          <w:lang w:val="en-US"/>
        </w:rPr>
        <w:t xml:space="preserve"> </w:t>
      </w:r>
      <w:r>
        <w:rPr>
          <w:rtl w:val="0"/>
        </w:rPr>
        <w:t>‘</w:t>
      </w:r>
      <w:r>
        <w:rPr>
          <w:rtl w:val="0"/>
          <w:lang w:val="en-US"/>
        </w:rPr>
        <w:t>Explore</w:t>
      </w:r>
      <w:r>
        <w:rPr>
          <w:rtl w:val="0"/>
        </w:rPr>
        <w:t xml:space="preserve">’ </w:t>
      </w:r>
      <w:r>
        <w:rPr>
          <w:rtl w:val="0"/>
          <w:lang w:val="en-US"/>
        </w:rPr>
        <w:t xml:space="preserve">above it, the middle clock is mustard and states above it </w:t>
      </w:r>
      <w:r>
        <w:rPr>
          <w:rtl w:val="0"/>
        </w:rPr>
        <w:t>‘</w:t>
      </w:r>
      <w:r>
        <w:rPr>
          <w:rtl w:val="0"/>
          <w:lang w:val="en-US"/>
        </w:rPr>
        <w:t>Develop</w:t>
      </w:r>
      <w:r>
        <w:rPr>
          <w:rtl w:val="0"/>
        </w:rPr>
        <w:t>’</w:t>
      </w:r>
      <w:r>
        <w:rPr>
          <w:rtl w:val="0"/>
          <w:lang w:val="en-US"/>
        </w:rPr>
        <w:t xml:space="preserve">, and the clock on the right is green and states above it </w:t>
      </w:r>
      <w:r>
        <w:rPr>
          <w:rtl w:val="0"/>
        </w:rPr>
        <w:t>‘</w:t>
      </w:r>
      <w:r>
        <w:rPr>
          <w:rtl w:val="0"/>
          <w:lang w:val="en-US"/>
        </w:rPr>
        <w:t>Expand</w:t>
      </w:r>
      <w:r>
        <w:rPr>
          <w:rtl w:val="0"/>
        </w:rPr>
        <w:t>’</w:t>
      </w:r>
      <w:r>
        <w:rPr>
          <w:rtl w:val="0"/>
        </w:rPr>
        <w:t>.</w:t>
      </w:r>
    </w:p>
    <w:p>
      <w:pPr>
        <w:pStyle w:val="Body"/>
        <w:spacing w:after="0" w:line="240" w:lineRule="auto"/>
        <w:ind w:firstLine="0"/>
      </w:pPr>
    </w:p>
    <w:p>
      <w:pPr>
        <w:pStyle w:val="heading 4"/>
        <w:spacing w:after="0" w:line="240" w:lineRule="auto"/>
        <w:ind w:left="0" w:firstLine="0"/>
      </w:pPr>
      <w:r>
        <w:rPr>
          <w:rtl w:val="0"/>
          <w:lang w:val="en-US"/>
        </w:rPr>
        <w:t>Image 3, page 4</w:t>
      </w:r>
    </w:p>
    <w:p>
      <w:pPr>
        <w:pStyle w:val="Body"/>
        <w:spacing w:after="0" w:line="240" w:lineRule="auto"/>
        <w:ind w:firstLine="0"/>
      </w:pPr>
      <w:r>
        <w:rPr>
          <w:i w:val="1"/>
          <w:iCs w:val="1"/>
          <w:rtl w:val="0"/>
          <w:lang w:val="fr-FR"/>
        </w:rPr>
        <w:t>Image description:</w:t>
      </w:r>
      <w:r>
        <w:rPr>
          <w:rtl w:val="0"/>
          <w:lang w:val="da-DK"/>
        </w:rPr>
        <w:t xml:space="preserve"> Artist Louise K Fraser</w:t>
      </w:r>
      <w:r>
        <w:rPr>
          <w:rtl w:val="0"/>
        </w:rPr>
        <w:t>’</w:t>
      </w:r>
      <w:r>
        <w:rPr>
          <w:rtl w:val="0"/>
          <w:lang w:val="en-US"/>
        </w:rPr>
        <w:t>s black and white illustration of 2 pieces of paper showing techniques from the home creativity kit. The sheets of paper are in portrait orientation. The left hand paper, from left to right, has a grey blotchy squiggle, a curved black squiggle, a thick charcoal-esque line and a black zig zag line. The right hand side paper contains, top left black and white cross hatching, top right curved shapes in black and grey, a black squiggle, smudged towards the left hand side and across the bottom of the page is alternating black and grey splodges.</w:t>
      </w:r>
      <w:r>
        <w:rPr>
          <w:rFonts w:ascii="Arial Unicode MS" w:cs="Arial Unicode MS" w:hAnsi="Arial Unicode MS" w:eastAsia="Arial Unicode MS"/>
          <w:b w:val="0"/>
          <w:bCs w:val="0"/>
          <w:i w:val="0"/>
          <w:iCs w:val="0"/>
        </w:rPr>
        <w:br w:type="page"/>
      </w:r>
    </w:p>
    <w:p>
      <w:pPr>
        <w:pStyle w:val="heading 4"/>
        <w:spacing w:after="0" w:line="240" w:lineRule="auto"/>
        <w:ind w:left="0" w:firstLine="0"/>
      </w:pPr>
      <w:r>
        <w:rPr>
          <w:rtl w:val="0"/>
          <w:lang w:val="en-US"/>
        </w:rPr>
        <w:t>Image 4, page 6</w:t>
      </w:r>
    </w:p>
    <w:p>
      <w:pPr>
        <w:pStyle w:val="Body"/>
      </w:pPr>
      <w:r>
        <w:rPr>
          <w:i w:val="1"/>
          <w:iCs w:val="1"/>
          <w:rtl w:val="0"/>
          <w:lang w:val="fr-FR"/>
        </w:rPr>
        <w:t>Image description:</w:t>
      </w:r>
      <w:r>
        <w:rPr>
          <w:rtl w:val="0"/>
          <w:lang w:val="da-DK"/>
        </w:rPr>
        <w:t xml:space="preserve"> Artist Louise K Fraser</w:t>
      </w:r>
      <w:r>
        <w:rPr>
          <w:rtl w:val="0"/>
        </w:rPr>
        <w:t>’</w:t>
      </w:r>
      <w:r>
        <w:rPr>
          <w:rtl w:val="0"/>
          <w:lang w:val="en-US"/>
        </w:rPr>
        <w:t xml:space="preserve">s black and white illustration of a piece of paper and a two-toned, black and white art crayon in 3D in front of the paper. The paper is in portrait orientation and is divided into 4 sections. The sections contain the following marks from left to right, top to bottom </w:t>
      </w:r>
      <w:r>
        <w:rPr>
          <w:rtl w:val="0"/>
        </w:rPr>
        <w:t xml:space="preserve">– </w:t>
      </w:r>
      <w:r>
        <w:rPr>
          <w:rtl w:val="0"/>
          <w:lang w:val="en-US"/>
        </w:rPr>
        <w:t>3 curved painterly black lines swiped across the entire section, a small black rectangle with a white centre surrounded by a gr</w:t>
      </w:r>
      <w:r>
        <w:rPr>
          <w:rtl w:val="0"/>
          <w:lang w:val="en-US"/>
        </w:rPr>
        <w:t>e</w:t>
      </w:r>
      <w:r>
        <w:rPr>
          <w:rtl w:val="0"/>
          <w:lang w:val="en-US"/>
        </w:rPr>
        <w:t>y fuzz, 3 zigzagging lines from top to bottom fill the section's centre, a completely blank section.</w:t>
      </w:r>
    </w:p>
    <w:p>
      <w:pPr>
        <w:pStyle w:val="heading 4"/>
        <w:spacing w:after="0" w:line="240" w:lineRule="auto"/>
        <w:ind w:left="0" w:firstLine="0"/>
      </w:pPr>
      <w:r>
        <w:rPr>
          <w:rtl w:val="0"/>
          <w:lang w:val="en-US"/>
        </w:rPr>
        <w:t xml:space="preserve">Image </w:t>
      </w:r>
      <w:r>
        <w:rPr>
          <w:rtl w:val="0"/>
          <w:lang w:val="en-US"/>
        </w:rPr>
        <w:t>5</w:t>
      </w:r>
      <w:r>
        <w:rPr>
          <w:rtl w:val="0"/>
          <w:lang w:val="en-US"/>
        </w:rPr>
        <w:t xml:space="preserve">, page </w:t>
      </w:r>
      <w:r>
        <w:rPr>
          <w:rtl w:val="0"/>
          <w:lang w:val="en-US"/>
        </w:rPr>
        <w:t>8</w:t>
      </w:r>
      <w:r>
        <w:rPr>
          <w:rtl w:val="0"/>
          <w:lang w:val="en-US"/>
        </w:rPr>
        <w:t xml:space="preserve"> </w:t>
      </w:r>
    </w:p>
    <w:p>
      <w:pPr>
        <w:pStyle w:val="Body"/>
        <w:spacing w:after="0" w:line="240" w:lineRule="auto"/>
        <w:ind w:firstLine="0"/>
      </w:pPr>
      <w:r>
        <w:rPr>
          <w:i w:val="1"/>
          <w:iCs w:val="1"/>
          <w:rtl w:val="0"/>
          <w:lang w:val="fr-FR"/>
        </w:rPr>
        <w:t>Image description:</w:t>
      </w:r>
      <w:r>
        <w:rPr>
          <w:rtl w:val="0"/>
          <w:lang w:val="da-DK"/>
        </w:rPr>
        <w:t xml:space="preserve"> Artist Louise Fraser</w:t>
      </w:r>
      <w:r>
        <w:rPr>
          <w:rtl w:val="0"/>
        </w:rPr>
        <w:t>’</w:t>
      </w:r>
      <w:r>
        <w:rPr>
          <w:rtl w:val="0"/>
          <w:lang w:val="en-US"/>
        </w:rPr>
        <w:t>s black and white illustration of various art materials. In the top left corner there is a packet of Blu Tack at an angle. On its right, waxed string bent in half at a 45 degree angle, next to waxed string in a wiggly shape. To its right, in the right hand corner there is a roll of masking tape. In the row of items below from right to left, there is a collection of cylindrical drawing materials. Moving left, a spice jar, next to a triangular protractor and a circular compass. Above these is a ruler. In the bottom left hand corner there is a stack of 3 sheets of paper overlaying one another, each with a different texture. To the right, an upright, open sketchbook sits next to three different art crayons.</w:t>
      </w:r>
      <w:r>
        <w:rPr>
          <w:rFonts w:ascii="Arial Unicode MS" w:cs="Arial Unicode MS" w:hAnsi="Arial Unicode MS" w:eastAsia="Arial Unicode MS"/>
          <w:b w:val="0"/>
          <w:bCs w:val="0"/>
          <w:i w:val="0"/>
          <w:iCs w:val="0"/>
        </w:rPr>
        <w:br w:type="page"/>
      </w:r>
    </w:p>
    <w:p>
      <w:pPr>
        <w:pStyle w:val="Body"/>
        <w:spacing w:after="0" w:line="240" w:lineRule="auto"/>
        <w:ind w:firstLine="0"/>
        <w:rPr>
          <w:b w:val="1"/>
          <w:bCs w:val="1"/>
          <w:sz w:val="40"/>
          <w:szCs w:val="40"/>
        </w:rPr>
      </w:pPr>
      <w:r>
        <w:rPr>
          <w:b w:val="1"/>
          <w:bCs w:val="1"/>
          <w:sz w:val="40"/>
          <w:szCs w:val="40"/>
          <w:rtl w:val="0"/>
          <w:lang w:val="en-US"/>
        </w:rPr>
        <w:t>How to share your work</w:t>
      </w:r>
    </w:p>
    <w:p>
      <w:pPr>
        <w:pStyle w:val="Body"/>
        <w:spacing w:after="0" w:line="240" w:lineRule="auto"/>
        <w:ind w:firstLine="0"/>
      </w:pPr>
    </w:p>
    <w:p>
      <w:pPr>
        <w:pStyle w:val="Body"/>
        <w:spacing w:after="0" w:line="240" w:lineRule="auto"/>
        <w:ind w:firstLine="0"/>
      </w:pPr>
      <w:r>
        <w:rPr>
          <w:rtl w:val="0"/>
          <w:lang w:val="en-US"/>
        </w:rPr>
        <w:t>When you have made your artworks, we</w:t>
      </w:r>
      <w:r>
        <w:rPr>
          <w:rtl w:val="0"/>
        </w:rPr>
        <w:t>’</w:t>
      </w:r>
      <w:r>
        <w:rPr>
          <w:rtl w:val="0"/>
          <w:lang w:val="en-US"/>
        </w:rPr>
        <w:t xml:space="preserve">d love to include them in an online exhibition on our community engagement blog. </w:t>
      </w:r>
    </w:p>
    <w:p>
      <w:pPr>
        <w:pStyle w:val="Body"/>
        <w:spacing w:after="0" w:line="240" w:lineRule="auto"/>
        <w:ind w:firstLine="0"/>
      </w:pPr>
    </w:p>
    <w:p>
      <w:pPr>
        <w:pStyle w:val="Body"/>
        <w:spacing w:after="0" w:line="240" w:lineRule="auto"/>
        <w:ind w:firstLine="0"/>
      </w:pPr>
      <w:r>
        <w:rPr>
          <w:rtl w:val="0"/>
          <w:lang w:val="en-US"/>
        </w:rPr>
        <w:t>Share your creations by emailing images to</w:t>
      </w:r>
    </w:p>
    <w:p>
      <w:pPr>
        <w:pStyle w:val="Body"/>
        <w:spacing w:after="0" w:line="240" w:lineRule="auto"/>
        <w:ind w:firstLine="0"/>
        <w:rPr>
          <w:b w:val="1"/>
          <w:bCs w:val="1"/>
        </w:rPr>
      </w:pPr>
      <w:r>
        <w:rPr>
          <w:b w:val="1"/>
          <w:bCs w:val="1"/>
          <w:rtl w:val="0"/>
          <w:lang w:val="en-US"/>
        </w:rPr>
        <w:t>learning@edinburghartfestival.com</w:t>
      </w:r>
    </w:p>
    <w:p>
      <w:pPr>
        <w:pStyle w:val="Body"/>
        <w:spacing w:after="0" w:line="240" w:lineRule="auto"/>
        <w:ind w:firstLine="0"/>
      </w:pPr>
    </w:p>
    <w:p>
      <w:pPr>
        <w:pStyle w:val="Body"/>
        <w:spacing w:after="0" w:line="240" w:lineRule="auto"/>
        <w:ind w:firstLine="0"/>
      </w:pPr>
      <w:r>
        <w:rPr>
          <w:rtl w:val="0"/>
          <w:lang w:val="en-US"/>
        </w:rPr>
        <w:t>O</w:t>
      </w:r>
      <w:r>
        <w:rPr>
          <w:rtl w:val="0"/>
          <w:lang w:val="en-US"/>
        </w:rPr>
        <w:t>r by sharing on social media and tagging</w:t>
      </w:r>
      <w:r>
        <w:rPr>
          <w:b w:val="1"/>
          <w:bCs w:val="1"/>
          <w:rtl w:val="0"/>
        </w:rPr>
        <w:t xml:space="preserve"> </w:t>
      </w:r>
    </w:p>
    <w:p>
      <w:pPr>
        <w:pStyle w:val="heading 4"/>
        <w:spacing w:after="0" w:line="240" w:lineRule="auto"/>
        <w:ind w:left="0" w:firstLine="0"/>
      </w:pPr>
      <w:r>
        <w:rPr>
          <w:rtl w:val="0"/>
          <w:lang w:val="en-US"/>
        </w:rPr>
        <w:t>@EdArtFest</w:t>
      </w:r>
    </w:p>
    <w:p>
      <w:pPr>
        <w:pStyle w:val="Body"/>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spacing w:after="0" w:line="240" w:lineRule="auto"/>
        <w:ind w:firstLine="0"/>
      </w:pPr>
    </w:p>
    <w:p>
      <w:pPr>
        <w:pStyle w:val="Body"/>
        <w:spacing w:after="0" w:line="240" w:lineRule="auto"/>
        <w:ind w:firstLine="0"/>
      </w:pPr>
      <w:r>
        <w:rPr>
          <w:rtl w:val="0"/>
          <w:lang w:val="en-US"/>
        </w:rPr>
        <w:t xml:space="preserve">You can look for ideas and inspiration at </w:t>
      </w:r>
      <w:r>
        <w:rPr>
          <w:b w:val="1"/>
          <w:bCs w:val="1"/>
          <w:rtl w:val="0"/>
          <w:lang w:val="fr-FR"/>
        </w:rPr>
        <w:t>edartfestcommunityengagement.com</w:t>
      </w:r>
      <w:r>
        <w:rPr>
          <w:rFonts w:ascii="Arial Unicode MS" w:cs="Arial Unicode MS" w:hAnsi="Arial Unicode MS" w:eastAsia="Arial Unicode MS"/>
          <w:b w:val="0"/>
          <w:bCs w:val="0"/>
          <w:i w:val="0"/>
          <w:iCs w:val="0"/>
        </w:rPr>
        <w:br w:type="page"/>
      </w:r>
    </w:p>
    <w:p>
      <w:pPr>
        <w:pStyle w:val="Body"/>
        <w:spacing w:after="0" w:line="240" w:lineRule="auto"/>
        <w:ind w:firstLine="0"/>
      </w:pPr>
      <w:r>
        <w:rPr>
          <w:b w:val="1"/>
          <w:bCs w:val="1"/>
          <w:rtl w:val="0"/>
          <w:lang w:val="de-DE"/>
        </w:rPr>
        <w:t xml:space="preserve">DIY Art </w:t>
      </w:r>
      <w:r>
        <w:rPr>
          <w:rtl w:val="0"/>
          <w:lang w:val="en-US"/>
        </w:rPr>
        <w:t>is a series of activity packs from Edinburgh Art Festival and selected artists, inviting you to get creative at home. The instructional creativity kits give insight into an artist's practice, showing how you can use their processes and techniques to create your own unique artwork.</w:t>
      </w:r>
    </w:p>
    <w:p>
      <w:pPr>
        <w:pStyle w:val="Body"/>
        <w:spacing w:after="0" w:line="240" w:lineRule="auto"/>
        <w:ind w:firstLine="0"/>
      </w:pPr>
    </w:p>
    <w:p>
      <w:pPr>
        <w:pStyle w:val="Body"/>
        <w:spacing w:after="0" w:line="240" w:lineRule="auto"/>
        <w:ind w:firstLine="0"/>
      </w:pPr>
      <w:r>
        <w:rPr>
          <w:b w:val="1"/>
          <w:bCs w:val="1"/>
          <w:rtl w:val="0"/>
          <w:lang w:val="de-DE"/>
        </w:rPr>
        <w:t>Edinburgh Art Festival</w:t>
      </w:r>
      <w:r>
        <w:rPr>
          <w:rtl w:val="0"/>
          <w:lang w:val="en-US"/>
        </w:rPr>
        <w:t>, founded in 2004, is the platform for the visual arts at the heart of Edinburgh</w:t>
      </w:r>
      <w:r>
        <w:rPr>
          <w:rtl w:val="0"/>
        </w:rPr>
        <w:t>’</w:t>
      </w:r>
      <w:r>
        <w:rPr>
          <w:rtl w:val="0"/>
          <w:lang w:val="en-US"/>
        </w:rPr>
        <w:t>s August festivals, bringing together the capital</w:t>
      </w:r>
      <w:r>
        <w:rPr>
          <w:rtl w:val="0"/>
        </w:rPr>
        <w:t>’</w:t>
      </w:r>
      <w:r>
        <w:rPr>
          <w:rtl w:val="0"/>
          <w:lang w:val="en-US"/>
        </w:rPr>
        <w:t xml:space="preserve">s leading galleries, museums, production facilities and artist-run spaces in a city-wide celebration of the </w:t>
      </w:r>
    </w:p>
    <w:p>
      <w:pPr>
        <w:pStyle w:val="Body"/>
        <w:spacing w:after="0" w:line="240" w:lineRule="auto"/>
        <w:ind w:firstLine="0"/>
      </w:pPr>
      <w:r>
        <w:rPr>
          <w:rtl w:val="0"/>
          <w:lang w:val="en-US"/>
        </w:rPr>
        <w:t xml:space="preserve">very best in visual art. The festival features leading international and UK artists alongside the best emerging talent, major survey exhibitions of historic figures, and a special programme of newly commissioned artworks that respond to public and historic sites in </w:t>
      </w:r>
    </w:p>
    <w:p>
      <w:pPr>
        <w:pStyle w:val="Body"/>
        <w:spacing w:after="0" w:line="240" w:lineRule="auto"/>
        <w:ind w:firstLine="0"/>
      </w:pPr>
      <w:r>
        <w:rPr>
          <w:rtl w:val="0"/>
          <w:lang w:val="en-US"/>
        </w:rPr>
        <w:t>the city. The vast majority of the festival is free to attend.</w:t>
      </w:r>
    </w:p>
    <w:p>
      <w:pPr>
        <w:pStyle w:val="Body"/>
        <w:spacing w:after="0" w:line="240" w:lineRule="auto"/>
        <w:ind w:firstLine="0"/>
      </w:pPr>
      <w:r>
        <w:rPr>
          <w:rtl w:val="0"/>
        </w:rPr>
        <w:t xml:space="preserve"> </w:t>
      </w:r>
    </w:p>
    <w:p>
      <w:pPr>
        <w:pStyle w:val="Body"/>
        <w:spacing w:after="0" w:line="240" w:lineRule="auto"/>
        <w:ind w:firstLine="0"/>
      </w:pPr>
      <w:r>
        <w:rPr>
          <w:b w:val="1"/>
          <w:bCs w:val="1"/>
          <w:rtl w:val="0"/>
          <w:lang w:val="en-US"/>
        </w:rPr>
        <w:t>Edinburgh Art Festival Community Engagement</w:t>
      </w:r>
      <w:r>
        <w:rPr>
          <w:rtl w:val="0"/>
          <w:lang w:val="en-US"/>
        </w:rPr>
        <w:t xml:space="preserve"> runs a year-round programme of learning and engagement activities building long-</w:t>
      </w:r>
    </w:p>
    <w:p>
      <w:pPr>
        <w:pStyle w:val="Body"/>
        <w:spacing w:after="0" w:line="240" w:lineRule="auto"/>
        <w:ind w:firstLine="0"/>
      </w:pPr>
      <w:r>
        <w:rPr>
          <w:rtl w:val="0"/>
          <w:lang w:val="en-US"/>
        </w:rPr>
        <w:t xml:space="preserve">term relationships with partner organisations, community groups </w:t>
      </w:r>
    </w:p>
    <w:p>
      <w:pPr>
        <w:pStyle w:val="Body"/>
        <w:spacing w:after="0" w:line="240" w:lineRule="auto"/>
        <w:ind w:firstLine="0"/>
      </w:pPr>
      <w:r>
        <w:rPr>
          <w:rtl w:val="0"/>
          <w:lang w:val="en-US"/>
        </w:rPr>
        <w:t xml:space="preserve">and schools. Through our bespoke tours, workshops and projects </w:t>
      </w:r>
    </w:p>
    <w:p>
      <w:pPr>
        <w:pStyle w:val="Body"/>
        <w:spacing w:after="0" w:line="240" w:lineRule="auto"/>
        <w:ind w:firstLine="0"/>
      </w:pPr>
      <w:r>
        <w:rPr>
          <w:rtl w:val="0"/>
          <w:lang w:val="en-US"/>
        </w:rPr>
        <w:t>we introduce and inspire people to get creative, removing barriers and broadening access to visual art and our festival programme.</w:t>
      </w:r>
    </w:p>
    <w:p>
      <w:pPr>
        <w:pStyle w:val="Body"/>
        <w:spacing w:after="0" w:line="240" w:lineRule="auto"/>
        <w:ind w:firstLine="0"/>
      </w:pPr>
    </w:p>
    <w:p>
      <w:pPr>
        <w:pStyle w:val="heading 4"/>
        <w:spacing w:after="0" w:line="240" w:lineRule="auto"/>
        <w:ind w:left="0" w:firstLine="0"/>
        <w:sectPr>
          <w:headerReference w:type="default" r:id="rId13"/>
          <w:headerReference w:type="first" r:id="rId14"/>
          <w:footerReference w:type="default" r:id="rId15"/>
          <w:footerReference w:type="first" r:id="rId16"/>
          <w:pgSz w:w="11900" w:h="16840" w:orient="portrait"/>
          <w:pgMar w:top="927" w:right="862" w:bottom="283" w:left="850" w:header="850" w:footer="567"/>
          <w:titlePg w:val="1"/>
          <w:bidi w:val="0"/>
        </w:sectPr>
      </w:pPr>
      <w:r>
        <w:rPr>
          <w:rtl w:val="0"/>
          <w:lang w:val="en-US"/>
        </w:rPr>
        <w:t>edinburghartfestival.com</w:t>
      </w:r>
    </w:p>
    <w:p>
      <w:pPr>
        <w:pStyle w:val="Body"/>
        <w:spacing w:after="0" w:line="240" w:lineRule="auto"/>
        <w:ind w:firstLine="0"/>
      </w:pPr>
      <w:r>
        <w:rPr>
          <w:b w:val="1"/>
          <w:bCs w:val="1"/>
          <w:rtl w:val="0"/>
          <w:lang w:val="en-US"/>
        </w:rPr>
        <w:t xml:space="preserve">Drawing: Explore and Expand </w:t>
      </w:r>
      <w:r>
        <w:rPr>
          <w:b w:val="1"/>
          <w:bCs w:val="1"/>
          <w:rtl w:val="0"/>
        </w:rPr>
        <w:t xml:space="preserve">– </w:t>
      </w:r>
      <w:r>
        <w:rPr>
          <w:b w:val="1"/>
          <w:bCs w:val="1"/>
          <w:rtl w:val="0"/>
          <w:lang w:val="en-US"/>
        </w:rPr>
        <w:t xml:space="preserve">Home Creativity Kit </w:t>
      </w:r>
      <w:r>
        <w:rPr>
          <w:rtl w:val="0"/>
          <w:lang w:val="en-US"/>
        </w:rPr>
        <w:t>was devised by Louise K Fraser and shaped through consultation and contribution from artists who are visually impaired, Kasia Jakimczuk, Anne Dignan and Alan McIntyre, who participate in Edinburgh Art Festival's Visual Description Programme.</w:t>
      </w:r>
    </w:p>
    <w:p>
      <w:pPr>
        <w:pStyle w:val="Body"/>
        <w:spacing w:after="0" w:line="240" w:lineRule="auto"/>
        <w:ind w:firstLine="0"/>
      </w:pPr>
    </w:p>
    <w:p>
      <w:pPr>
        <w:pStyle w:val="Body"/>
        <w:spacing w:after="0" w:line="240" w:lineRule="auto"/>
        <w:ind w:firstLine="0"/>
      </w:pPr>
      <w:r>
        <w:rPr>
          <w:b w:val="1"/>
          <w:bCs w:val="1"/>
          <w:rtl w:val="0"/>
          <w:lang w:val="da-DK"/>
        </w:rPr>
        <w:t>Louise K Fraser</w:t>
      </w:r>
      <w:r>
        <w:rPr>
          <w:rtl w:val="0"/>
          <w:lang w:val="en-US"/>
        </w:rPr>
        <w:t xml:space="preserve"> is a neurodivergent teaching artist and educator based in Edinburgh. She works across Scotland collaborating, co-creating, devising and delivering imaginative and original participatory workshops. As well as delivering Career-long Professional Learning, she also devises resources for galleries and local government authorities. She continues to develop her own art practice, concentrating on drawing and printmaking from her studio in Leith, Edinburgh, while pursuing personal projects such as Teach Art, a residency programme and BRIDGE </w:t>
      </w:r>
      <w:r>
        <w:rPr>
          <w:rtl w:val="0"/>
        </w:rPr>
        <w:t xml:space="preserve">– </w:t>
      </w:r>
      <w:r>
        <w:rPr>
          <w:rtl w:val="0"/>
          <w:lang w:val="en-US"/>
        </w:rPr>
        <w:t xml:space="preserve">(Bridging The Pedagogical Gap), a research programme for artist educators. </w:t>
      </w:r>
    </w:p>
    <w:p>
      <w:pPr>
        <w:pStyle w:val="Body"/>
        <w:spacing w:after="0" w:line="240" w:lineRule="auto"/>
        <w:ind w:firstLine="0"/>
      </w:pPr>
    </w:p>
    <w:p>
      <w:pPr>
        <w:pStyle w:val="Body"/>
        <w:spacing w:after="0" w:line="240" w:lineRule="auto"/>
        <w:ind w:firstLine="0"/>
        <w:rPr>
          <w:b w:val="1"/>
          <w:bCs w:val="1"/>
        </w:rPr>
      </w:pPr>
      <w:r>
        <w:rPr>
          <w:b w:val="1"/>
          <w:bCs w:val="1"/>
          <w:rtl w:val="0"/>
          <w:lang w:val="en-US"/>
        </w:rPr>
        <w:t>louise-k-fraser.com</w:t>
      </w: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rPr>
          <w:b w:val="1"/>
          <w:bCs w:val="1"/>
        </w:rPr>
      </w:pPr>
    </w:p>
    <w:p>
      <w:pPr>
        <w:pStyle w:val="Body"/>
        <w:spacing w:after="0" w:line="240" w:lineRule="auto"/>
        <w:ind w:firstLine="0"/>
      </w:pPr>
    </w:p>
    <w:p>
      <w:pPr>
        <w:pStyle w:val="heading 4"/>
        <w:spacing w:after="0" w:line="240" w:lineRule="auto"/>
        <w:ind w:left="0" w:firstLine="0"/>
      </w:pPr>
      <w:r>
        <w:rPr>
          <w:rtl w:val="0"/>
          <w:lang w:val="en-US"/>
        </w:rPr>
        <w:t>Supported by the RS Macdonald Charitable Trust</w:t>
      </w:r>
    </w:p>
    <w:p>
      <w:pPr>
        <w:pStyle w:val="Body"/>
      </w:pPr>
    </w:p>
    <w:p>
      <w:pPr>
        <w:pStyle w:val="Body"/>
        <w:spacing w:after="0" w:line="259" w:lineRule="auto"/>
        <w:ind w:left="36" w:firstLine="0"/>
      </w:pPr>
      <w:r>
        <w:rPr>
          <w:rFonts w:ascii="Calibri" w:cs="Calibri" w:hAnsi="Calibri" w:eastAsia="Calibri"/>
          <w:outline w:val="0"/>
          <w:color w:val="000000"/>
          <w:sz w:val="22"/>
          <w:szCs w:val="22"/>
          <w:u w:color="000000"/>
          <w14:textFill>
            <w14:solidFill>
              <w14:srgbClr w14:val="000000"/>
            </w14:solidFill>
          </w14:textFill>
        </w:rPr>
        <mc:AlternateContent>
          <mc:Choice Requires="wpg">
            <w:drawing>
              <wp:inline distT="0" distB="0" distL="0" distR="0">
                <wp:extent cx="4703996" cy="947170"/>
                <wp:effectExtent l="0" t="0" r="0" b="0"/>
                <wp:docPr id="1073741873" name="officeArt object" descr="Group 6607"/>
                <wp:cNvGraphicFramePr/>
                <a:graphic xmlns:a="http://schemas.openxmlformats.org/drawingml/2006/main">
                  <a:graphicData uri="http://schemas.microsoft.com/office/word/2010/wordprocessingGroup">
                    <wpg:wgp>
                      <wpg:cNvGrpSpPr/>
                      <wpg:grpSpPr>
                        <a:xfrm>
                          <a:off x="0" y="0"/>
                          <a:ext cx="4703996" cy="947170"/>
                          <a:chOff x="0" y="0"/>
                          <a:chExt cx="4703995" cy="947169"/>
                        </a:xfrm>
                      </wpg:grpSpPr>
                      <wps:wsp>
                        <wps:cNvPr id="1073741836" name="Shape 445"/>
                        <wps:cNvSpPr/>
                        <wps:spPr>
                          <a:xfrm>
                            <a:off x="179600" y="27"/>
                            <a:ext cx="103815" cy="17452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5583" y="0"/>
                                </a:moveTo>
                                <a:lnTo>
                                  <a:pt x="21600" y="0"/>
                                </a:lnTo>
                                <a:lnTo>
                                  <a:pt x="6052" y="21600"/>
                                </a:lnTo>
                                <a:lnTo>
                                  <a:pt x="0" y="21600"/>
                                </a:lnTo>
                                <a:lnTo>
                                  <a:pt x="15583" y="0"/>
                                </a:lnTo>
                                <a:close/>
                              </a:path>
                            </a:pathLst>
                          </a:custGeom>
                          <a:solidFill>
                            <a:srgbClr val="181717"/>
                          </a:solidFill>
                          <a:ln w="12700" cap="flat">
                            <a:noFill/>
                            <a:miter lim="400000"/>
                          </a:ln>
                          <a:effectLst/>
                        </wps:spPr>
                        <wps:bodyPr/>
                      </wps:wsp>
                      <wps:wsp>
                        <wps:cNvPr id="1073741837" name="Shape 446"/>
                        <wps:cNvSpPr/>
                        <wps:spPr>
                          <a:xfrm>
                            <a:off x="311842" y="143535"/>
                            <a:ext cx="37686" cy="30905"/>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0"/>
                                </a:moveTo>
                                <a:lnTo>
                                  <a:pt x="16201" y="10800"/>
                                </a:lnTo>
                                <a:lnTo>
                                  <a:pt x="21600" y="21600"/>
                                </a:lnTo>
                                <a:lnTo>
                                  <a:pt x="0" y="21600"/>
                                </a:lnTo>
                                <a:lnTo>
                                  <a:pt x="5399" y="10800"/>
                                </a:lnTo>
                                <a:lnTo>
                                  <a:pt x="10800" y="0"/>
                                </a:lnTo>
                                <a:close/>
                              </a:path>
                            </a:pathLst>
                          </a:custGeom>
                          <a:solidFill>
                            <a:srgbClr val="181717"/>
                          </a:solidFill>
                          <a:ln w="12700" cap="flat">
                            <a:noFill/>
                            <a:miter lim="400000"/>
                          </a:ln>
                          <a:effectLst/>
                        </wps:spPr>
                        <wps:bodyPr/>
                      </wps:wsp>
                      <wps:wsp>
                        <wps:cNvPr id="1073741838" name="Shape 447"/>
                        <wps:cNvSpPr/>
                        <wps:spPr>
                          <a:xfrm>
                            <a:off x="17157" y="0"/>
                            <a:ext cx="124297" cy="17452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3116"/>
                                </a:lnTo>
                                <a:lnTo>
                                  <a:pt x="4791" y="3116"/>
                                </a:lnTo>
                                <a:lnTo>
                                  <a:pt x="4791" y="18484"/>
                                </a:lnTo>
                                <a:lnTo>
                                  <a:pt x="21600" y="18484"/>
                                </a:lnTo>
                                <a:lnTo>
                                  <a:pt x="21600" y="21600"/>
                                </a:lnTo>
                                <a:lnTo>
                                  <a:pt x="0" y="21600"/>
                                </a:lnTo>
                                <a:lnTo>
                                  <a:pt x="0" y="0"/>
                                </a:lnTo>
                                <a:close/>
                              </a:path>
                            </a:pathLst>
                          </a:custGeom>
                          <a:solidFill>
                            <a:srgbClr val="181717"/>
                          </a:solidFill>
                          <a:ln w="12700" cap="flat">
                            <a:noFill/>
                            <a:miter lim="400000"/>
                          </a:ln>
                          <a:effectLst/>
                        </wps:spPr>
                        <wps:bodyPr/>
                      </wps:wsp>
                      <wps:wsp>
                        <wps:cNvPr id="1073741839" name="Shape 448"/>
                        <wps:cNvSpPr/>
                        <wps:spPr>
                          <a:xfrm>
                            <a:off x="88180" y="72092"/>
                            <a:ext cx="32377" cy="30658"/>
                          </a:xfrm>
                          <a:prstGeom prst="ellipse">
                            <a:avLst/>
                          </a:prstGeom>
                          <a:solidFill>
                            <a:srgbClr val="181717"/>
                          </a:solidFill>
                          <a:ln w="12700" cap="flat">
                            <a:noFill/>
                            <a:miter lim="400000"/>
                          </a:ln>
                          <a:effectLst/>
                        </wps:spPr>
                        <wps:bodyPr/>
                      </wps:wsp>
                      <wps:wsp>
                        <wps:cNvPr id="1073741840" name="Shape 449"/>
                        <wps:cNvSpPr/>
                        <wps:spPr>
                          <a:xfrm>
                            <a:off x="385348" y="28"/>
                            <a:ext cx="124297" cy="17452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3116"/>
                                </a:lnTo>
                                <a:lnTo>
                                  <a:pt x="4791" y="3116"/>
                                </a:lnTo>
                                <a:lnTo>
                                  <a:pt x="4791" y="21600"/>
                                </a:lnTo>
                                <a:lnTo>
                                  <a:pt x="0" y="21600"/>
                                </a:lnTo>
                                <a:lnTo>
                                  <a:pt x="0" y="0"/>
                                </a:lnTo>
                                <a:close/>
                              </a:path>
                            </a:pathLst>
                          </a:custGeom>
                          <a:solidFill>
                            <a:srgbClr val="181717"/>
                          </a:solidFill>
                          <a:ln w="12700" cap="flat">
                            <a:noFill/>
                            <a:miter lim="400000"/>
                          </a:ln>
                          <a:effectLst/>
                        </wps:spPr>
                        <wps:bodyPr/>
                      </wps:wsp>
                      <wps:wsp>
                        <wps:cNvPr id="1073741841" name="Shape 6798"/>
                        <wps:cNvSpPr/>
                        <wps:spPr>
                          <a:xfrm>
                            <a:off x="460414" y="72930"/>
                            <a:ext cx="30331" cy="28721"/>
                          </a:xfrm>
                          <a:prstGeom prst="rect">
                            <a:avLst/>
                          </a:prstGeom>
                          <a:solidFill>
                            <a:srgbClr val="181717"/>
                          </a:solidFill>
                          <a:ln w="12700" cap="flat">
                            <a:noFill/>
                            <a:miter lim="400000"/>
                          </a:ln>
                          <a:effectLst/>
                        </wps:spPr>
                        <wps:bodyPr/>
                      </wps:wsp>
                      <wps:wsp>
                        <wps:cNvPr id="1073741842" name="Shape 451"/>
                        <wps:cNvSpPr/>
                        <wps:spPr>
                          <a:xfrm>
                            <a:off x="0" y="524228"/>
                            <a:ext cx="89390" cy="17501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8167" y="0"/>
                                </a:moveTo>
                                <a:lnTo>
                                  <a:pt x="21600" y="0"/>
                                </a:lnTo>
                                <a:lnTo>
                                  <a:pt x="21600" y="3711"/>
                                </a:lnTo>
                                <a:lnTo>
                                  <a:pt x="13853" y="13254"/>
                                </a:lnTo>
                                <a:lnTo>
                                  <a:pt x="21600" y="13254"/>
                                </a:lnTo>
                                <a:lnTo>
                                  <a:pt x="21600" y="16046"/>
                                </a:lnTo>
                                <a:lnTo>
                                  <a:pt x="11544" y="16046"/>
                                </a:lnTo>
                                <a:lnTo>
                                  <a:pt x="7047" y="21600"/>
                                </a:lnTo>
                                <a:lnTo>
                                  <a:pt x="0" y="21600"/>
                                </a:lnTo>
                                <a:lnTo>
                                  <a:pt x="0" y="21599"/>
                                </a:lnTo>
                                <a:lnTo>
                                  <a:pt x="18167" y="0"/>
                                </a:lnTo>
                                <a:close/>
                              </a:path>
                            </a:pathLst>
                          </a:custGeom>
                          <a:solidFill>
                            <a:srgbClr val="181717"/>
                          </a:solidFill>
                          <a:ln w="12700" cap="flat">
                            <a:noFill/>
                            <a:miter lim="400000"/>
                          </a:ln>
                          <a:effectLst/>
                        </wps:spPr>
                        <wps:bodyPr/>
                      </wps:wsp>
                      <wps:wsp>
                        <wps:cNvPr id="1073741843" name="Shape 452"/>
                        <wps:cNvSpPr/>
                        <wps:spPr>
                          <a:xfrm>
                            <a:off x="89389" y="524228"/>
                            <a:ext cx="89394" cy="17501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3555" y="0"/>
                                </a:lnTo>
                                <a:lnTo>
                                  <a:pt x="21600" y="21600"/>
                                </a:lnTo>
                                <a:lnTo>
                                  <a:pt x="14491" y="21600"/>
                                </a:lnTo>
                                <a:lnTo>
                                  <a:pt x="9995" y="16046"/>
                                </a:lnTo>
                                <a:lnTo>
                                  <a:pt x="0" y="16046"/>
                                </a:lnTo>
                                <a:lnTo>
                                  <a:pt x="0" y="13254"/>
                                </a:lnTo>
                                <a:lnTo>
                                  <a:pt x="7747" y="13254"/>
                                </a:lnTo>
                                <a:lnTo>
                                  <a:pt x="30" y="3673"/>
                                </a:lnTo>
                                <a:lnTo>
                                  <a:pt x="0" y="3711"/>
                                </a:lnTo>
                                <a:lnTo>
                                  <a:pt x="0" y="0"/>
                                </a:lnTo>
                                <a:close/>
                              </a:path>
                            </a:pathLst>
                          </a:custGeom>
                          <a:solidFill>
                            <a:srgbClr val="181717"/>
                          </a:solidFill>
                          <a:ln w="12700" cap="flat">
                            <a:noFill/>
                            <a:miter lim="400000"/>
                          </a:ln>
                          <a:effectLst/>
                        </wps:spPr>
                        <wps:bodyPr/>
                      </wps:wsp>
                      <wps:wsp>
                        <wps:cNvPr id="1073741844" name="Shape 453"/>
                        <wps:cNvSpPr/>
                        <wps:spPr>
                          <a:xfrm>
                            <a:off x="198395" y="572804"/>
                            <a:ext cx="75942" cy="12643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8668" y="0"/>
                                </a:moveTo>
                                <a:cubicBezTo>
                                  <a:pt x="19812" y="0"/>
                                  <a:pt x="20527" y="41"/>
                                  <a:pt x="21600" y="203"/>
                                </a:cubicBezTo>
                                <a:lnTo>
                                  <a:pt x="21600" y="4474"/>
                                </a:lnTo>
                                <a:cubicBezTo>
                                  <a:pt x="20312" y="4271"/>
                                  <a:pt x="19168" y="4149"/>
                                  <a:pt x="17809" y="4149"/>
                                </a:cubicBezTo>
                                <a:cubicBezTo>
                                  <a:pt x="11730" y="4149"/>
                                  <a:pt x="7438" y="6305"/>
                                  <a:pt x="7438" y="11349"/>
                                </a:cubicBezTo>
                                <a:lnTo>
                                  <a:pt x="7438" y="21600"/>
                                </a:lnTo>
                                <a:lnTo>
                                  <a:pt x="0" y="21600"/>
                                </a:lnTo>
                                <a:lnTo>
                                  <a:pt x="0" y="447"/>
                                </a:lnTo>
                                <a:lnTo>
                                  <a:pt x="7438" y="447"/>
                                </a:lnTo>
                                <a:lnTo>
                                  <a:pt x="7438" y="7647"/>
                                </a:lnTo>
                                <a:lnTo>
                                  <a:pt x="9441" y="2197"/>
                                </a:lnTo>
                                <a:cubicBezTo>
                                  <a:pt x="11014" y="1261"/>
                                  <a:pt x="14090" y="0"/>
                                  <a:pt x="18668" y="0"/>
                                </a:cubicBezTo>
                                <a:close/>
                              </a:path>
                            </a:pathLst>
                          </a:custGeom>
                          <a:solidFill>
                            <a:srgbClr val="181717"/>
                          </a:solidFill>
                          <a:ln w="12700" cap="flat">
                            <a:noFill/>
                            <a:miter lim="400000"/>
                          </a:ln>
                          <a:effectLst/>
                        </wps:spPr>
                        <wps:bodyPr/>
                      </wps:wsp>
                      <wps:wsp>
                        <wps:cNvPr id="1073741845" name="Shape 454"/>
                        <wps:cNvSpPr/>
                        <wps:spPr>
                          <a:xfrm>
                            <a:off x="290678" y="528989"/>
                            <a:ext cx="86753" cy="17334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2334" y="0"/>
                                </a:moveTo>
                                <a:lnTo>
                                  <a:pt x="12334" y="5786"/>
                                </a:lnTo>
                                <a:lnTo>
                                  <a:pt x="21600" y="5786"/>
                                </a:lnTo>
                                <a:lnTo>
                                  <a:pt x="21600" y="8486"/>
                                </a:lnTo>
                                <a:lnTo>
                                  <a:pt x="12334" y="8486"/>
                                </a:lnTo>
                                <a:lnTo>
                                  <a:pt x="12334" y="16437"/>
                                </a:lnTo>
                                <a:cubicBezTo>
                                  <a:pt x="12334" y="18425"/>
                                  <a:pt x="13962" y="18782"/>
                                  <a:pt x="17343" y="18782"/>
                                </a:cubicBezTo>
                                <a:cubicBezTo>
                                  <a:pt x="18345" y="18782"/>
                                  <a:pt x="20035" y="18693"/>
                                  <a:pt x="21037" y="18574"/>
                                </a:cubicBezTo>
                                <a:lnTo>
                                  <a:pt x="21037" y="21304"/>
                                </a:lnTo>
                                <a:cubicBezTo>
                                  <a:pt x="20035" y="21481"/>
                                  <a:pt x="17405" y="21600"/>
                                  <a:pt x="16404" y="21600"/>
                                </a:cubicBezTo>
                                <a:cubicBezTo>
                                  <a:pt x="9516" y="21600"/>
                                  <a:pt x="5823" y="20265"/>
                                  <a:pt x="5823" y="16853"/>
                                </a:cubicBezTo>
                                <a:lnTo>
                                  <a:pt x="5823" y="8486"/>
                                </a:lnTo>
                                <a:lnTo>
                                  <a:pt x="0" y="8486"/>
                                </a:lnTo>
                                <a:lnTo>
                                  <a:pt x="0" y="5786"/>
                                </a:lnTo>
                                <a:lnTo>
                                  <a:pt x="5823" y="5786"/>
                                </a:lnTo>
                                <a:lnTo>
                                  <a:pt x="5823" y="2344"/>
                                </a:lnTo>
                                <a:lnTo>
                                  <a:pt x="12334" y="0"/>
                                </a:lnTo>
                                <a:close/>
                              </a:path>
                            </a:pathLst>
                          </a:custGeom>
                          <a:solidFill>
                            <a:srgbClr val="181717"/>
                          </a:solidFill>
                          <a:ln w="12700" cap="flat">
                            <a:noFill/>
                            <a:miter lim="400000"/>
                          </a:ln>
                          <a:effectLst/>
                        </wps:spPr>
                        <wps:bodyPr/>
                      </wps:wsp>
                      <wps:wsp>
                        <wps:cNvPr id="1073741846" name="Shape 455"/>
                        <wps:cNvSpPr/>
                        <wps:spPr>
                          <a:xfrm>
                            <a:off x="16985" y="280059"/>
                            <a:ext cx="124724" cy="17501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513" y="0"/>
                                </a:lnTo>
                                <a:lnTo>
                                  <a:pt x="21513" y="2850"/>
                                </a:lnTo>
                                <a:lnTo>
                                  <a:pt x="4703" y="2850"/>
                                </a:lnTo>
                                <a:lnTo>
                                  <a:pt x="4703" y="9257"/>
                                </a:lnTo>
                                <a:lnTo>
                                  <a:pt x="20294" y="9257"/>
                                </a:lnTo>
                                <a:lnTo>
                                  <a:pt x="20294" y="12078"/>
                                </a:lnTo>
                                <a:lnTo>
                                  <a:pt x="4703" y="12078"/>
                                </a:lnTo>
                                <a:lnTo>
                                  <a:pt x="4703" y="18749"/>
                                </a:lnTo>
                                <a:lnTo>
                                  <a:pt x="21600" y="18749"/>
                                </a:lnTo>
                                <a:lnTo>
                                  <a:pt x="21600" y="21600"/>
                                </a:lnTo>
                                <a:lnTo>
                                  <a:pt x="0" y="21600"/>
                                </a:lnTo>
                                <a:lnTo>
                                  <a:pt x="0" y="0"/>
                                </a:lnTo>
                                <a:close/>
                              </a:path>
                            </a:pathLst>
                          </a:custGeom>
                          <a:solidFill>
                            <a:srgbClr val="181717"/>
                          </a:solidFill>
                          <a:ln w="12700" cap="flat">
                            <a:noFill/>
                            <a:miter lim="400000"/>
                          </a:ln>
                          <a:effectLst/>
                        </wps:spPr>
                        <wps:bodyPr/>
                      </wps:wsp>
                      <wps:wsp>
                        <wps:cNvPr id="1073741847" name="Shape 456"/>
                        <wps:cNvSpPr/>
                        <wps:spPr>
                          <a:xfrm>
                            <a:off x="163853" y="327204"/>
                            <a:ext cx="70661" cy="13144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216" y="0"/>
                                </a:moveTo>
                                <a:lnTo>
                                  <a:pt x="21600" y="152"/>
                                </a:lnTo>
                                <a:lnTo>
                                  <a:pt x="21600" y="3678"/>
                                </a:lnTo>
                                <a:cubicBezTo>
                                  <a:pt x="13452" y="3678"/>
                                  <a:pt x="8225" y="6770"/>
                                  <a:pt x="8225" y="10839"/>
                                </a:cubicBezTo>
                                <a:cubicBezTo>
                                  <a:pt x="8225" y="14870"/>
                                  <a:pt x="13452" y="17882"/>
                                  <a:pt x="21600" y="17882"/>
                                </a:cubicBezTo>
                                <a:lnTo>
                                  <a:pt x="21600" y="21454"/>
                                </a:lnTo>
                                <a:lnTo>
                                  <a:pt x="20216" y="21600"/>
                                </a:lnTo>
                                <a:cubicBezTo>
                                  <a:pt x="8148" y="21600"/>
                                  <a:pt x="0" y="16904"/>
                                  <a:pt x="0" y="10839"/>
                                </a:cubicBezTo>
                                <a:cubicBezTo>
                                  <a:pt x="0" y="4735"/>
                                  <a:pt x="8072" y="0"/>
                                  <a:pt x="20216" y="0"/>
                                </a:cubicBezTo>
                                <a:close/>
                              </a:path>
                            </a:pathLst>
                          </a:custGeom>
                          <a:solidFill>
                            <a:srgbClr val="181717"/>
                          </a:solidFill>
                          <a:ln w="12700" cap="flat">
                            <a:noFill/>
                            <a:miter lim="400000"/>
                          </a:ln>
                          <a:effectLst/>
                        </wps:spPr>
                        <wps:bodyPr/>
                      </wps:wsp>
                      <wps:wsp>
                        <wps:cNvPr id="1073741848" name="Shape 457"/>
                        <wps:cNvSpPr/>
                        <wps:spPr>
                          <a:xfrm>
                            <a:off x="234513" y="280058"/>
                            <a:ext cx="88514" cy="17770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432" y="0"/>
                                </a:moveTo>
                                <a:lnTo>
                                  <a:pt x="16814" y="0"/>
                                </a:lnTo>
                                <a:lnTo>
                                  <a:pt x="16814" y="14703"/>
                                </a:lnTo>
                                <a:lnTo>
                                  <a:pt x="21600" y="21274"/>
                                </a:lnTo>
                                <a:lnTo>
                                  <a:pt x="14850" y="21274"/>
                                </a:lnTo>
                                <a:lnTo>
                                  <a:pt x="10923" y="15658"/>
                                </a:lnTo>
                                <a:lnTo>
                                  <a:pt x="10371" y="19334"/>
                                </a:lnTo>
                                <a:cubicBezTo>
                                  <a:pt x="9143" y="20029"/>
                                  <a:pt x="7609" y="20622"/>
                                  <a:pt x="5714" y="21042"/>
                                </a:cubicBezTo>
                                <a:lnTo>
                                  <a:pt x="0" y="21600"/>
                                </a:lnTo>
                                <a:lnTo>
                                  <a:pt x="0" y="18958"/>
                                </a:lnTo>
                                <a:cubicBezTo>
                                  <a:pt x="6259" y="18958"/>
                                  <a:pt x="10677" y="16758"/>
                                  <a:pt x="10677" y="13748"/>
                                </a:cubicBezTo>
                                <a:cubicBezTo>
                                  <a:pt x="10677" y="10709"/>
                                  <a:pt x="6259" y="8451"/>
                                  <a:pt x="0" y="8451"/>
                                </a:cubicBezTo>
                                <a:lnTo>
                                  <a:pt x="0" y="5843"/>
                                </a:lnTo>
                                <a:lnTo>
                                  <a:pt x="5630" y="6415"/>
                                </a:lnTo>
                                <a:cubicBezTo>
                                  <a:pt x="7548" y="6852"/>
                                  <a:pt x="9143" y="7482"/>
                                  <a:pt x="10432" y="8249"/>
                                </a:cubicBezTo>
                                <a:lnTo>
                                  <a:pt x="10432" y="0"/>
                                </a:lnTo>
                                <a:close/>
                              </a:path>
                            </a:pathLst>
                          </a:custGeom>
                          <a:solidFill>
                            <a:srgbClr val="181717"/>
                          </a:solidFill>
                          <a:ln w="12700" cap="flat">
                            <a:noFill/>
                            <a:miter lim="400000"/>
                          </a:ln>
                          <a:effectLst/>
                        </wps:spPr>
                        <wps:bodyPr/>
                      </wps:wsp>
                      <wps:wsp>
                        <wps:cNvPr id="1073741849" name="Shape 6799"/>
                        <wps:cNvSpPr/>
                        <wps:spPr>
                          <a:xfrm>
                            <a:off x="345656" y="331253"/>
                            <a:ext cx="26151" cy="123820"/>
                          </a:xfrm>
                          <a:prstGeom prst="rect">
                            <a:avLst/>
                          </a:prstGeom>
                          <a:solidFill>
                            <a:srgbClr val="181717"/>
                          </a:solidFill>
                          <a:ln w="12700" cap="flat">
                            <a:noFill/>
                            <a:miter lim="400000"/>
                          </a:ln>
                          <a:effectLst/>
                        </wps:spPr>
                        <wps:bodyPr/>
                      </wps:wsp>
                      <wps:wsp>
                        <wps:cNvPr id="1073741850" name="Shape 459"/>
                        <wps:cNvSpPr/>
                        <wps:spPr>
                          <a:xfrm>
                            <a:off x="407261" y="327204"/>
                            <a:ext cx="117935" cy="12786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2573" y="0"/>
                                </a:moveTo>
                                <a:cubicBezTo>
                                  <a:pt x="18376" y="0"/>
                                  <a:pt x="21600" y="3258"/>
                                  <a:pt x="21600" y="8890"/>
                                </a:cubicBezTo>
                                <a:lnTo>
                                  <a:pt x="21600" y="21600"/>
                                </a:lnTo>
                                <a:lnTo>
                                  <a:pt x="16810" y="21600"/>
                                </a:lnTo>
                                <a:lnTo>
                                  <a:pt x="16810" y="9493"/>
                                </a:lnTo>
                                <a:cubicBezTo>
                                  <a:pt x="16810" y="5672"/>
                                  <a:pt x="15014" y="3821"/>
                                  <a:pt x="11284" y="3821"/>
                                </a:cubicBezTo>
                                <a:cubicBezTo>
                                  <a:pt x="7277" y="3821"/>
                                  <a:pt x="4790" y="6195"/>
                                  <a:pt x="4790" y="10377"/>
                                </a:cubicBezTo>
                                <a:lnTo>
                                  <a:pt x="4790" y="21600"/>
                                </a:lnTo>
                                <a:lnTo>
                                  <a:pt x="0" y="21600"/>
                                </a:lnTo>
                                <a:lnTo>
                                  <a:pt x="0" y="684"/>
                                </a:lnTo>
                                <a:lnTo>
                                  <a:pt x="4790" y="684"/>
                                </a:lnTo>
                                <a:lnTo>
                                  <a:pt x="4790" y="6999"/>
                                </a:lnTo>
                                <a:lnTo>
                                  <a:pt x="6080" y="2253"/>
                                </a:lnTo>
                                <a:cubicBezTo>
                                  <a:pt x="7277" y="1086"/>
                                  <a:pt x="9165" y="0"/>
                                  <a:pt x="12573" y="0"/>
                                </a:cubicBezTo>
                                <a:close/>
                              </a:path>
                            </a:pathLst>
                          </a:custGeom>
                          <a:solidFill>
                            <a:srgbClr val="181717"/>
                          </a:solidFill>
                          <a:ln w="12700" cap="flat">
                            <a:noFill/>
                            <a:miter lim="400000"/>
                          </a:ln>
                          <a:effectLst/>
                        </wps:spPr>
                        <wps:bodyPr/>
                      </wps:wsp>
                      <wps:wsp>
                        <wps:cNvPr id="1073741851" name="Shape 460"/>
                        <wps:cNvSpPr/>
                        <wps:spPr>
                          <a:xfrm>
                            <a:off x="560397" y="280058"/>
                            <a:ext cx="69027" cy="17791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8184" y="0"/>
                                </a:lnTo>
                                <a:lnTo>
                                  <a:pt x="8184" y="8239"/>
                                </a:lnTo>
                                <a:cubicBezTo>
                                  <a:pt x="9797" y="7473"/>
                                  <a:pt x="11843" y="6844"/>
                                  <a:pt x="14321" y="6407"/>
                                </a:cubicBezTo>
                                <a:lnTo>
                                  <a:pt x="21600" y="5838"/>
                                </a:lnTo>
                                <a:lnTo>
                                  <a:pt x="21600" y="8444"/>
                                </a:lnTo>
                                <a:lnTo>
                                  <a:pt x="16081" y="8841"/>
                                </a:lnTo>
                                <a:cubicBezTo>
                                  <a:pt x="11090" y="9617"/>
                                  <a:pt x="7948" y="11455"/>
                                  <a:pt x="7948" y="13731"/>
                                </a:cubicBezTo>
                                <a:cubicBezTo>
                                  <a:pt x="7948" y="15986"/>
                                  <a:pt x="11090" y="17786"/>
                                  <a:pt x="16081" y="18544"/>
                                </a:cubicBezTo>
                                <a:lnTo>
                                  <a:pt x="21600" y="18932"/>
                                </a:lnTo>
                                <a:lnTo>
                                  <a:pt x="21600" y="21600"/>
                                </a:lnTo>
                                <a:lnTo>
                                  <a:pt x="15934" y="21266"/>
                                </a:lnTo>
                                <a:cubicBezTo>
                                  <a:pt x="13987" y="21016"/>
                                  <a:pt x="12433" y="20684"/>
                                  <a:pt x="11252" y="20351"/>
                                </a:cubicBezTo>
                                <a:lnTo>
                                  <a:pt x="8184" y="16391"/>
                                </a:lnTo>
                                <a:lnTo>
                                  <a:pt x="8184" y="21248"/>
                                </a:lnTo>
                                <a:lnTo>
                                  <a:pt x="0" y="21248"/>
                                </a:lnTo>
                                <a:lnTo>
                                  <a:pt x="0" y="0"/>
                                </a:lnTo>
                                <a:close/>
                              </a:path>
                            </a:pathLst>
                          </a:custGeom>
                          <a:solidFill>
                            <a:srgbClr val="181717"/>
                          </a:solidFill>
                          <a:ln w="12700" cap="flat">
                            <a:noFill/>
                            <a:miter lim="400000"/>
                          </a:ln>
                          <a:effectLst/>
                        </wps:spPr>
                        <wps:bodyPr/>
                      </wps:wsp>
                      <wps:wsp>
                        <wps:cNvPr id="1073741852" name="Shape 461"/>
                        <wps:cNvSpPr/>
                        <wps:spPr>
                          <a:xfrm>
                            <a:off x="629423" y="327204"/>
                            <a:ext cx="70786" cy="13144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420" y="0"/>
                                </a:moveTo>
                                <a:cubicBezTo>
                                  <a:pt x="13467" y="0"/>
                                  <a:pt x="21600" y="4735"/>
                                  <a:pt x="21600" y="10839"/>
                                </a:cubicBezTo>
                                <a:cubicBezTo>
                                  <a:pt x="21600" y="16904"/>
                                  <a:pt x="13467" y="21600"/>
                                  <a:pt x="1343" y="21600"/>
                                </a:cubicBezTo>
                                <a:lnTo>
                                  <a:pt x="0" y="21490"/>
                                </a:lnTo>
                                <a:lnTo>
                                  <a:pt x="0" y="17879"/>
                                </a:lnTo>
                                <a:lnTo>
                                  <a:pt x="38" y="17882"/>
                                </a:lnTo>
                                <a:cubicBezTo>
                                  <a:pt x="8172" y="17882"/>
                                  <a:pt x="13313" y="14870"/>
                                  <a:pt x="13313" y="10839"/>
                                </a:cubicBezTo>
                                <a:cubicBezTo>
                                  <a:pt x="13313" y="6770"/>
                                  <a:pt x="8172" y="3678"/>
                                  <a:pt x="38" y="3678"/>
                                </a:cubicBezTo>
                                <a:lnTo>
                                  <a:pt x="0" y="3682"/>
                                </a:lnTo>
                                <a:lnTo>
                                  <a:pt x="0" y="154"/>
                                </a:lnTo>
                                <a:lnTo>
                                  <a:pt x="1420" y="0"/>
                                </a:lnTo>
                                <a:close/>
                              </a:path>
                            </a:pathLst>
                          </a:custGeom>
                          <a:solidFill>
                            <a:srgbClr val="181717"/>
                          </a:solidFill>
                          <a:ln w="12700" cap="flat">
                            <a:noFill/>
                            <a:miter lim="400000"/>
                          </a:ln>
                          <a:effectLst/>
                        </wps:spPr>
                        <wps:bodyPr/>
                      </wps:wsp>
                      <wps:wsp>
                        <wps:cNvPr id="1073741853" name="Shape 462"/>
                        <wps:cNvSpPr/>
                        <wps:spPr>
                          <a:xfrm>
                            <a:off x="726361" y="331253"/>
                            <a:ext cx="130004" cy="12739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4345" y="0"/>
                                </a:lnTo>
                                <a:lnTo>
                                  <a:pt x="4345" y="12839"/>
                                </a:lnTo>
                                <a:cubicBezTo>
                                  <a:pt x="4345" y="16271"/>
                                  <a:pt x="5933" y="17966"/>
                                  <a:pt x="9066" y="17966"/>
                                </a:cubicBezTo>
                                <a:cubicBezTo>
                                  <a:pt x="12659" y="17966"/>
                                  <a:pt x="14832" y="15261"/>
                                  <a:pt x="14832" y="10659"/>
                                </a:cubicBezTo>
                                <a:lnTo>
                                  <a:pt x="14832" y="0"/>
                                </a:lnTo>
                                <a:lnTo>
                                  <a:pt x="19177" y="0"/>
                                </a:lnTo>
                                <a:lnTo>
                                  <a:pt x="19177" y="13767"/>
                                </a:lnTo>
                                <a:lnTo>
                                  <a:pt x="21600" y="20994"/>
                                </a:lnTo>
                                <a:lnTo>
                                  <a:pt x="17004" y="20994"/>
                                </a:lnTo>
                                <a:lnTo>
                                  <a:pt x="14832" y="14171"/>
                                </a:lnTo>
                                <a:lnTo>
                                  <a:pt x="14832" y="18249"/>
                                </a:lnTo>
                                <a:cubicBezTo>
                                  <a:pt x="13662" y="19985"/>
                                  <a:pt x="11824" y="21600"/>
                                  <a:pt x="8105" y="21600"/>
                                </a:cubicBezTo>
                                <a:cubicBezTo>
                                  <a:pt x="3050" y="21600"/>
                                  <a:pt x="0" y="18531"/>
                                  <a:pt x="0" y="13404"/>
                                </a:cubicBezTo>
                                <a:lnTo>
                                  <a:pt x="0" y="0"/>
                                </a:lnTo>
                                <a:close/>
                              </a:path>
                            </a:pathLst>
                          </a:custGeom>
                          <a:solidFill>
                            <a:srgbClr val="181717"/>
                          </a:solidFill>
                          <a:ln w="12700" cap="flat">
                            <a:noFill/>
                            <a:miter lim="400000"/>
                          </a:ln>
                          <a:effectLst/>
                        </wps:spPr>
                        <wps:bodyPr/>
                      </wps:wsp>
                      <wps:wsp>
                        <wps:cNvPr id="1073741854" name="Shape 463"/>
                        <wps:cNvSpPr/>
                        <wps:spPr>
                          <a:xfrm>
                            <a:off x="881511" y="328633"/>
                            <a:ext cx="75942" cy="126438"/>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8668" y="0"/>
                                </a:moveTo>
                                <a:cubicBezTo>
                                  <a:pt x="19812" y="0"/>
                                  <a:pt x="20527" y="41"/>
                                  <a:pt x="21600" y="203"/>
                                </a:cubicBezTo>
                                <a:lnTo>
                                  <a:pt x="21600" y="4474"/>
                                </a:lnTo>
                                <a:cubicBezTo>
                                  <a:pt x="20313" y="4271"/>
                                  <a:pt x="19168" y="4149"/>
                                  <a:pt x="17809" y="4149"/>
                                </a:cubicBezTo>
                                <a:cubicBezTo>
                                  <a:pt x="11730" y="4149"/>
                                  <a:pt x="7438" y="6305"/>
                                  <a:pt x="7438" y="11349"/>
                                </a:cubicBezTo>
                                <a:lnTo>
                                  <a:pt x="7438" y="21600"/>
                                </a:lnTo>
                                <a:lnTo>
                                  <a:pt x="0" y="21600"/>
                                </a:lnTo>
                                <a:lnTo>
                                  <a:pt x="0" y="447"/>
                                </a:lnTo>
                                <a:lnTo>
                                  <a:pt x="7438" y="447"/>
                                </a:lnTo>
                                <a:lnTo>
                                  <a:pt x="7438" y="7647"/>
                                </a:lnTo>
                                <a:lnTo>
                                  <a:pt x="9441" y="2197"/>
                                </a:lnTo>
                                <a:cubicBezTo>
                                  <a:pt x="11014" y="1261"/>
                                  <a:pt x="14090" y="0"/>
                                  <a:pt x="18668" y="0"/>
                                </a:cubicBezTo>
                                <a:close/>
                              </a:path>
                            </a:pathLst>
                          </a:custGeom>
                          <a:solidFill>
                            <a:srgbClr val="181717"/>
                          </a:solidFill>
                          <a:ln w="12700" cap="flat">
                            <a:noFill/>
                            <a:miter lim="400000"/>
                          </a:ln>
                          <a:effectLst/>
                        </wps:spPr>
                        <wps:bodyPr/>
                      </wps:wsp>
                      <wps:wsp>
                        <wps:cNvPr id="1073741855" name="Shape 464"/>
                        <wps:cNvSpPr/>
                        <wps:spPr>
                          <a:xfrm>
                            <a:off x="973295" y="459596"/>
                            <a:ext cx="67894" cy="5024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7120" y="0"/>
                                </a:moveTo>
                                <a:cubicBezTo>
                                  <a:pt x="9200" y="8189"/>
                                  <a:pt x="13920" y="12489"/>
                                  <a:pt x="21040" y="12489"/>
                                </a:cubicBezTo>
                                <a:lnTo>
                                  <a:pt x="21600" y="12375"/>
                                </a:lnTo>
                                <a:lnTo>
                                  <a:pt x="21600" y="21478"/>
                                </a:lnTo>
                                <a:lnTo>
                                  <a:pt x="20960" y="21600"/>
                                </a:lnTo>
                                <a:cubicBezTo>
                                  <a:pt x="10320" y="21600"/>
                                  <a:pt x="3200" y="16277"/>
                                  <a:pt x="0" y="6142"/>
                                </a:cubicBezTo>
                                <a:lnTo>
                                  <a:pt x="7120" y="0"/>
                                </a:lnTo>
                                <a:close/>
                              </a:path>
                            </a:pathLst>
                          </a:custGeom>
                          <a:solidFill>
                            <a:srgbClr val="181717"/>
                          </a:solidFill>
                          <a:ln w="12700" cap="flat">
                            <a:noFill/>
                            <a:miter lim="400000"/>
                          </a:ln>
                          <a:effectLst/>
                        </wps:spPr>
                        <wps:bodyPr/>
                      </wps:wsp>
                      <wps:wsp>
                        <wps:cNvPr id="1073741856" name="Shape 465"/>
                        <wps:cNvSpPr/>
                        <wps:spPr>
                          <a:xfrm>
                            <a:off x="972289" y="327205"/>
                            <a:ext cx="68899" cy="12548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339" y="0"/>
                                </a:moveTo>
                                <a:lnTo>
                                  <a:pt x="21600" y="141"/>
                                </a:lnTo>
                                <a:lnTo>
                                  <a:pt x="21600" y="3868"/>
                                </a:lnTo>
                                <a:lnTo>
                                  <a:pt x="16217" y="4383"/>
                                </a:lnTo>
                                <a:cubicBezTo>
                                  <a:pt x="11317" y="5413"/>
                                  <a:pt x="8435" y="7849"/>
                                  <a:pt x="8435" y="10861"/>
                                </a:cubicBezTo>
                                <a:cubicBezTo>
                                  <a:pt x="8435" y="13782"/>
                                  <a:pt x="11317" y="16195"/>
                                  <a:pt x="16217" y="17219"/>
                                </a:cubicBezTo>
                                <a:lnTo>
                                  <a:pt x="21600" y="17732"/>
                                </a:lnTo>
                                <a:lnTo>
                                  <a:pt x="21600" y="21483"/>
                                </a:lnTo>
                                <a:lnTo>
                                  <a:pt x="20339" y="21600"/>
                                </a:lnTo>
                                <a:cubicBezTo>
                                  <a:pt x="7962" y="21600"/>
                                  <a:pt x="0" y="16886"/>
                                  <a:pt x="0" y="10861"/>
                                </a:cubicBezTo>
                                <a:cubicBezTo>
                                  <a:pt x="0" y="4755"/>
                                  <a:pt x="7962" y="0"/>
                                  <a:pt x="20339" y="0"/>
                                </a:cubicBezTo>
                                <a:close/>
                              </a:path>
                            </a:pathLst>
                          </a:custGeom>
                          <a:solidFill>
                            <a:srgbClr val="181717"/>
                          </a:solidFill>
                          <a:ln w="12700" cap="flat">
                            <a:noFill/>
                            <a:miter lim="400000"/>
                          </a:ln>
                          <a:effectLst/>
                        </wps:spPr>
                        <wps:bodyPr/>
                      </wps:wsp>
                      <wps:wsp>
                        <wps:cNvPr id="1073741857" name="Shape 466"/>
                        <wps:cNvSpPr/>
                        <wps:spPr>
                          <a:xfrm>
                            <a:off x="1041187" y="328023"/>
                            <a:ext cx="67141" cy="18153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7038" y="529"/>
                                </a:lnTo>
                                <a:cubicBezTo>
                                  <a:pt x="9465" y="930"/>
                                  <a:pt x="11528" y="1503"/>
                                  <a:pt x="13186" y="2197"/>
                                </a:cubicBezTo>
                                <a:lnTo>
                                  <a:pt x="13186" y="384"/>
                                </a:lnTo>
                                <a:lnTo>
                                  <a:pt x="21600" y="384"/>
                                </a:lnTo>
                                <a:lnTo>
                                  <a:pt x="21600" y="14749"/>
                                </a:lnTo>
                                <a:cubicBezTo>
                                  <a:pt x="21600" y="17915"/>
                                  <a:pt x="16776" y="20205"/>
                                  <a:pt x="8597" y="21152"/>
                                </a:cubicBezTo>
                                <a:lnTo>
                                  <a:pt x="0" y="21600"/>
                                </a:lnTo>
                                <a:lnTo>
                                  <a:pt x="0" y="19081"/>
                                </a:lnTo>
                                <a:lnTo>
                                  <a:pt x="5166" y="18794"/>
                                </a:lnTo>
                                <a:cubicBezTo>
                                  <a:pt x="10228" y="18168"/>
                                  <a:pt x="13186" y="16654"/>
                                  <a:pt x="13186" y="14551"/>
                                </a:cubicBezTo>
                                <a:lnTo>
                                  <a:pt x="13186" y="9847"/>
                                </a:lnTo>
                                <a:lnTo>
                                  <a:pt x="10355" y="13531"/>
                                </a:lnTo>
                                <a:cubicBezTo>
                                  <a:pt x="9465" y="13800"/>
                                  <a:pt x="7907" y="14126"/>
                                  <a:pt x="5895" y="14384"/>
                                </a:cubicBezTo>
                                <a:lnTo>
                                  <a:pt x="0" y="14753"/>
                                </a:lnTo>
                                <a:lnTo>
                                  <a:pt x="0" y="12160"/>
                                </a:lnTo>
                                <a:lnTo>
                                  <a:pt x="162" y="12171"/>
                                </a:lnTo>
                                <a:cubicBezTo>
                                  <a:pt x="8252" y="12171"/>
                                  <a:pt x="13510" y="10102"/>
                                  <a:pt x="13510" y="7411"/>
                                </a:cubicBezTo>
                                <a:cubicBezTo>
                                  <a:pt x="13510" y="4577"/>
                                  <a:pt x="8252" y="2566"/>
                                  <a:pt x="162" y="2566"/>
                                </a:cubicBezTo>
                                <a:lnTo>
                                  <a:pt x="0" y="2576"/>
                                </a:lnTo>
                                <a:lnTo>
                                  <a:pt x="0" y="0"/>
                                </a:lnTo>
                                <a:close/>
                              </a:path>
                            </a:pathLst>
                          </a:custGeom>
                          <a:solidFill>
                            <a:srgbClr val="181717"/>
                          </a:solidFill>
                          <a:ln w="12700" cap="flat">
                            <a:noFill/>
                            <a:miter lim="400000"/>
                          </a:ln>
                          <a:effectLst/>
                        </wps:spPr>
                        <wps:bodyPr/>
                      </wps:wsp>
                      <wps:wsp>
                        <wps:cNvPr id="1073741858" name="Shape 467"/>
                        <wps:cNvSpPr/>
                        <wps:spPr>
                          <a:xfrm>
                            <a:off x="1145039" y="280059"/>
                            <a:ext cx="117934" cy="17501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4789" y="0"/>
                                </a:lnTo>
                                <a:lnTo>
                                  <a:pt x="4789" y="10844"/>
                                </a:lnTo>
                                <a:lnTo>
                                  <a:pt x="6079" y="7552"/>
                                </a:lnTo>
                                <a:cubicBezTo>
                                  <a:pt x="7277" y="6612"/>
                                  <a:pt x="9073" y="5819"/>
                                  <a:pt x="12481" y="5819"/>
                                </a:cubicBezTo>
                                <a:cubicBezTo>
                                  <a:pt x="18376" y="5819"/>
                                  <a:pt x="21600" y="8199"/>
                                  <a:pt x="21600" y="12313"/>
                                </a:cubicBezTo>
                                <a:lnTo>
                                  <a:pt x="21600" y="21600"/>
                                </a:lnTo>
                                <a:lnTo>
                                  <a:pt x="16810" y="21600"/>
                                </a:lnTo>
                                <a:lnTo>
                                  <a:pt x="16810" y="12754"/>
                                </a:lnTo>
                                <a:cubicBezTo>
                                  <a:pt x="16810" y="9962"/>
                                  <a:pt x="15014" y="8610"/>
                                  <a:pt x="11191" y="8610"/>
                                </a:cubicBezTo>
                                <a:cubicBezTo>
                                  <a:pt x="7277" y="8610"/>
                                  <a:pt x="4789" y="10345"/>
                                  <a:pt x="4789" y="13401"/>
                                </a:cubicBezTo>
                                <a:lnTo>
                                  <a:pt x="4789" y="21600"/>
                                </a:lnTo>
                                <a:lnTo>
                                  <a:pt x="0" y="21600"/>
                                </a:lnTo>
                                <a:lnTo>
                                  <a:pt x="0" y="0"/>
                                </a:lnTo>
                                <a:close/>
                              </a:path>
                            </a:pathLst>
                          </a:custGeom>
                          <a:solidFill>
                            <a:srgbClr val="181717"/>
                          </a:solidFill>
                          <a:ln w="12700" cap="flat">
                            <a:noFill/>
                            <a:miter lim="400000"/>
                          </a:ln>
                          <a:effectLst/>
                        </wps:spPr>
                        <wps:bodyPr/>
                      </wps:wsp>
                      <wps:wsp>
                        <wps:cNvPr id="1073741859" name="Shape 468"/>
                        <wps:cNvSpPr/>
                        <wps:spPr>
                          <a:xfrm>
                            <a:off x="342417" y="280059"/>
                            <a:ext cx="32629" cy="30898"/>
                          </a:xfrm>
                          <a:prstGeom prst="ellipse">
                            <a:avLst/>
                          </a:prstGeom>
                          <a:solidFill>
                            <a:srgbClr val="181717"/>
                          </a:solidFill>
                          <a:ln w="12700" cap="flat">
                            <a:noFill/>
                            <a:miter lim="400000"/>
                          </a:ln>
                          <a:effectLst/>
                        </wps:spPr>
                        <wps:bodyPr/>
                      </wps:wsp>
                      <wps:wsp>
                        <wps:cNvPr id="1073741860" name="Shape 469"/>
                        <wps:cNvSpPr/>
                        <wps:spPr>
                          <a:xfrm>
                            <a:off x="17232" y="768589"/>
                            <a:ext cx="121958" cy="175014"/>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21600" y="0"/>
                                </a:lnTo>
                                <a:lnTo>
                                  <a:pt x="21600" y="2850"/>
                                </a:lnTo>
                                <a:lnTo>
                                  <a:pt x="4810" y="2850"/>
                                </a:lnTo>
                                <a:lnTo>
                                  <a:pt x="4810" y="9522"/>
                                </a:lnTo>
                                <a:lnTo>
                                  <a:pt x="19997" y="9522"/>
                                </a:lnTo>
                                <a:lnTo>
                                  <a:pt x="19997" y="12343"/>
                                </a:lnTo>
                                <a:lnTo>
                                  <a:pt x="4810" y="12343"/>
                                </a:lnTo>
                                <a:lnTo>
                                  <a:pt x="4810" y="21600"/>
                                </a:lnTo>
                                <a:lnTo>
                                  <a:pt x="0" y="21600"/>
                                </a:lnTo>
                                <a:lnTo>
                                  <a:pt x="0" y="0"/>
                                </a:lnTo>
                                <a:close/>
                              </a:path>
                            </a:pathLst>
                          </a:custGeom>
                          <a:solidFill>
                            <a:srgbClr val="181717"/>
                          </a:solidFill>
                          <a:ln w="12700" cap="flat">
                            <a:noFill/>
                            <a:miter lim="400000"/>
                          </a:ln>
                          <a:effectLst/>
                        </wps:spPr>
                        <wps:bodyPr/>
                      </wps:wsp>
                      <wps:wsp>
                        <wps:cNvPr id="1073741861" name="Shape 470"/>
                        <wps:cNvSpPr/>
                        <wps:spPr>
                          <a:xfrm>
                            <a:off x="153910" y="816021"/>
                            <a:ext cx="63621" cy="13058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1600" y="0"/>
                                </a:moveTo>
                                <a:lnTo>
                                  <a:pt x="21600" y="3516"/>
                                </a:lnTo>
                                <a:lnTo>
                                  <a:pt x="13778" y="4856"/>
                                </a:lnTo>
                                <a:cubicBezTo>
                                  <a:pt x="11569" y="5792"/>
                                  <a:pt x="9989" y="7200"/>
                                  <a:pt x="9391" y="9090"/>
                                </a:cubicBezTo>
                                <a:lnTo>
                                  <a:pt x="21600" y="9090"/>
                                </a:lnTo>
                                <a:lnTo>
                                  <a:pt x="21600" y="12163"/>
                                </a:lnTo>
                                <a:lnTo>
                                  <a:pt x="9306" y="12163"/>
                                </a:lnTo>
                                <a:cubicBezTo>
                                  <a:pt x="9776" y="14210"/>
                                  <a:pt x="11398" y="15717"/>
                                  <a:pt x="13788" y="16712"/>
                                </a:cubicBezTo>
                                <a:lnTo>
                                  <a:pt x="21600" y="17981"/>
                                </a:lnTo>
                                <a:lnTo>
                                  <a:pt x="21600" y="21600"/>
                                </a:lnTo>
                                <a:lnTo>
                                  <a:pt x="13327" y="20899"/>
                                </a:lnTo>
                                <a:cubicBezTo>
                                  <a:pt x="4994" y="19351"/>
                                  <a:pt x="0" y="15658"/>
                                  <a:pt x="0" y="10902"/>
                                </a:cubicBezTo>
                                <a:cubicBezTo>
                                  <a:pt x="0" y="6176"/>
                                  <a:pt x="5235" y="2380"/>
                                  <a:pt x="13254" y="777"/>
                                </a:cubicBezTo>
                                <a:lnTo>
                                  <a:pt x="21600" y="0"/>
                                </a:lnTo>
                                <a:close/>
                              </a:path>
                            </a:pathLst>
                          </a:custGeom>
                          <a:solidFill>
                            <a:srgbClr val="181717"/>
                          </a:solidFill>
                          <a:ln w="12700" cap="flat">
                            <a:noFill/>
                            <a:miter lim="400000"/>
                          </a:ln>
                          <a:effectLst/>
                        </wps:spPr>
                        <wps:bodyPr/>
                      </wps:wsp>
                      <wps:wsp>
                        <wps:cNvPr id="1073741862" name="Shape 471"/>
                        <wps:cNvSpPr/>
                        <wps:spPr>
                          <a:xfrm>
                            <a:off x="217529" y="902884"/>
                            <a:ext cx="62361" cy="4428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4894" y="0"/>
                                </a:moveTo>
                                <a:lnTo>
                                  <a:pt x="21600" y="7781"/>
                                </a:lnTo>
                                <a:cubicBezTo>
                                  <a:pt x="19466" y="12542"/>
                                  <a:pt x="16418" y="15998"/>
                                  <a:pt x="12869" y="18263"/>
                                </a:cubicBezTo>
                                <a:lnTo>
                                  <a:pt x="1138" y="21600"/>
                                </a:lnTo>
                                <a:lnTo>
                                  <a:pt x="1126" y="21600"/>
                                </a:lnTo>
                                <a:lnTo>
                                  <a:pt x="0" y="21324"/>
                                </a:lnTo>
                                <a:lnTo>
                                  <a:pt x="0" y="10652"/>
                                </a:lnTo>
                                <a:lnTo>
                                  <a:pt x="1306" y="11265"/>
                                </a:lnTo>
                                <a:cubicBezTo>
                                  <a:pt x="8013" y="11265"/>
                                  <a:pt x="12368" y="7665"/>
                                  <a:pt x="14894" y="0"/>
                                </a:cubicBezTo>
                                <a:close/>
                              </a:path>
                            </a:pathLst>
                          </a:custGeom>
                          <a:solidFill>
                            <a:srgbClr val="181717"/>
                          </a:solidFill>
                          <a:ln w="12700" cap="flat">
                            <a:noFill/>
                            <a:miter lim="400000"/>
                          </a:ln>
                          <a:effectLst/>
                        </wps:spPr>
                        <wps:bodyPr/>
                      </wps:wsp>
                      <wps:wsp>
                        <wps:cNvPr id="1073741863" name="Shape 472"/>
                        <wps:cNvSpPr/>
                        <wps:spPr>
                          <a:xfrm>
                            <a:off x="217529" y="815734"/>
                            <a:ext cx="64121" cy="7381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508" y="0"/>
                                </a:moveTo>
                                <a:cubicBezTo>
                                  <a:pt x="13553" y="0"/>
                                  <a:pt x="21600" y="7595"/>
                                  <a:pt x="21600" y="18674"/>
                                </a:cubicBezTo>
                                <a:cubicBezTo>
                                  <a:pt x="21600" y="19579"/>
                                  <a:pt x="21600" y="20485"/>
                                  <a:pt x="21431" y="21600"/>
                                </a:cubicBezTo>
                                <a:lnTo>
                                  <a:pt x="0" y="21600"/>
                                </a:lnTo>
                                <a:lnTo>
                                  <a:pt x="0" y="16165"/>
                                </a:lnTo>
                                <a:lnTo>
                                  <a:pt x="12113" y="16165"/>
                                </a:lnTo>
                                <a:cubicBezTo>
                                  <a:pt x="12113" y="10103"/>
                                  <a:pt x="7624" y="6201"/>
                                  <a:pt x="339" y="6201"/>
                                </a:cubicBezTo>
                                <a:lnTo>
                                  <a:pt x="0" y="6305"/>
                                </a:lnTo>
                                <a:lnTo>
                                  <a:pt x="0" y="84"/>
                                </a:lnTo>
                                <a:lnTo>
                                  <a:pt x="508" y="0"/>
                                </a:lnTo>
                                <a:close/>
                              </a:path>
                            </a:pathLst>
                          </a:custGeom>
                          <a:solidFill>
                            <a:srgbClr val="181717"/>
                          </a:solidFill>
                          <a:ln w="12700" cap="flat">
                            <a:noFill/>
                            <a:miter lim="400000"/>
                          </a:ln>
                          <a:effectLst/>
                        </wps:spPr>
                        <wps:bodyPr/>
                      </wps:wsp>
                      <wps:wsp>
                        <wps:cNvPr id="1073741864" name="Shape 473"/>
                        <wps:cNvSpPr/>
                        <wps:spPr>
                          <a:xfrm>
                            <a:off x="302271" y="815734"/>
                            <a:ext cx="115168" cy="13143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53" y="0"/>
                                </a:moveTo>
                                <a:cubicBezTo>
                                  <a:pt x="16553" y="0"/>
                                  <a:pt x="20562" y="2348"/>
                                  <a:pt x="21270" y="5909"/>
                                </a:cubicBezTo>
                                <a:lnTo>
                                  <a:pt x="16648" y="7357"/>
                                </a:lnTo>
                                <a:cubicBezTo>
                                  <a:pt x="16412" y="4774"/>
                                  <a:pt x="14290" y="3248"/>
                                  <a:pt x="10753" y="3248"/>
                                </a:cubicBezTo>
                                <a:cubicBezTo>
                                  <a:pt x="7640" y="3248"/>
                                  <a:pt x="5801" y="4461"/>
                                  <a:pt x="5801" y="6104"/>
                                </a:cubicBezTo>
                                <a:cubicBezTo>
                                  <a:pt x="5801" y="10566"/>
                                  <a:pt x="21600" y="7279"/>
                                  <a:pt x="21600" y="15300"/>
                                </a:cubicBezTo>
                                <a:cubicBezTo>
                                  <a:pt x="21600" y="18382"/>
                                  <a:pt x="19186" y="20385"/>
                                  <a:pt x="15412" y="21194"/>
                                </a:cubicBezTo>
                                <a:lnTo>
                                  <a:pt x="11231" y="21600"/>
                                </a:lnTo>
                                <a:lnTo>
                                  <a:pt x="11218" y="21600"/>
                                </a:lnTo>
                                <a:lnTo>
                                  <a:pt x="6937" y="21157"/>
                                </a:lnTo>
                                <a:cubicBezTo>
                                  <a:pt x="3086" y="20290"/>
                                  <a:pt x="601" y="18206"/>
                                  <a:pt x="0" y="15418"/>
                                </a:cubicBezTo>
                                <a:lnTo>
                                  <a:pt x="4763" y="13735"/>
                                </a:lnTo>
                                <a:cubicBezTo>
                                  <a:pt x="4952" y="16826"/>
                                  <a:pt x="7546" y="18313"/>
                                  <a:pt x="11224" y="18313"/>
                                </a:cubicBezTo>
                                <a:cubicBezTo>
                                  <a:pt x="14101" y="18313"/>
                                  <a:pt x="16318" y="17453"/>
                                  <a:pt x="16318" y="15574"/>
                                </a:cubicBezTo>
                                <a:cubicBezTo>
                                  <a:pt x="16318" y="11035"/>
                                  <a:pt x="755" y="14518"/>
                                  <a:pt x="755" y="6339"/>
                                </a:cubicBezTo>
                                <a:cubicBezTo>
                                  <a:pt x="755" y="2661"/>
                                  <a:pt x="5329" y="0"/>
                                  <a:pt x="10753" y="0"/>
                                </a:cubicBezTo>
                                <a:close/>
                              </a:path>
                            </a:pathLst>
                          </a:custGeom>
                          <a:solidFill>
                            <a:srgbClr val="181717"/>
                          </a:solidFill>
                          <a:ln w="12700" cap="flat">
                            <a:noFill/>
                            <a:miter lim="400000"/>
                          </a:ln>
                          <a:effectLst/>
                        </wps:spPr>
                        <wps:bodyPr/>
                      </wps:wsp>
                      <wps:wsp>
                        <wps:cNvPr id="1073741865" name="Shape 474"/>
                        <wps:cNvSpPr/>
                        <wps:spPr>
                          <a:xfrm>
                            <a:off x="433782" y="773351"/>
                            <a:ext cx="86753" cy="17334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2334" y="0"/>
                                </a:moveTo>
                                <a:lnTo>
                                  <a:pt x="12334" y="5786"/>
                                </a:lnTo>
                                <a:lnTo>
                                  <a:pt x="21600" y="5786"/>
                                </a:lnTo>
                                <a:lnTo>
                                  <a:pt x="21600" y="8486"/>
                                </a:lnTo>
                                <a:lnTo>
                                  <a:pt x="12334" y="8486"/>
                                </a:lnTo>
                                <a:lnTo>
                                  <a:pt x="12334" y="16437"/>
                                </a:lnTo>
                                <a:cubicBezTo>
                                  <a:pt x="12334" y="18425"/>
                                  <a:pt x="13962" y="18782"/>
                                  <a:pt x="17343" y="18782"/>
                                </a:cubicBezTo>
                                <a:cubicBezTo>
                                  <a:pt x="18344" y="18782"/>
                                  <a:pt x="20035" y="18693"/>
                                  <a:pt x="21037" y="18574"/>
                                </a:cubicBezTo>
                                <a:lnTo>
                                  <a:pt x="21037" y="21303"/>
                                </a:lnTo>
                                <a:cubicBezTo>
                                  <a:pt x="20035" y="21481"/>
                                  <a:pt x="17405" y="21600"/>
                                  <a:pt x="16404" y="21600"/>
                                </a:cubicBezTo>
                                <a:cubicBezTo>
                                  <a:pt x="9516" y="21600"/>
                                  <a:pt x="5823" y="20265"/>
                                  <a:pt x="5823" y="16853"/>
                                </a:cubicBezTo>
                                <a:lnTo>
                                  <a:pt x="5823" y="8486"/>
                                </a:lnTo>
                                <a:lnTo>
                                  <a:pt x="0" y="8486"/>
                                </a:lnTo>
                                <a:lnTo>
                                  <a:pt x="0" y="5786"/>
                                </a:lnTo>
                                <a:lnTo>
                                  <a:pt x="5823" y="5786"/>
                                </a:lnTo>
                                <a:lnTo>
                                  <a:pt x="5823" y="2344"/>
                                </a:lnTo>
                                <a:lnTo>
                                  <a:pt x="12334" y="0"/>
                                </a:lnTo>
                                <a:close/>
                              </a:path>
                            </a:pathLst>
                          </a:custGeom>
                          <a:solidFill>
                            <a:srgbClr val="181717"/>
                          </a:solidFill>
                          <a:ln w="12700" cap="flat">
                            <a:noFill/>
                            <a:miter lim="400000"/>
                          </a:ln>
                          <a:effectLst/>
                        </wps:spPr>
                        <wps:bodyPr/>
                      </wps:wsp>
                      <wps:wsp>
                        <wps:cNvPr id="1073741866" name="Shape 6800"/>
                        <wps:cNvSpPr/>
                        <wps:spPr>
                          <a:xfrm>
                            <a:off x="548193" y="819783"/>
                            <a:ext cx="26151" cy="123819"/>
                          </a:xfrm>
                          <a:prstGeom prst="rect">
                            <a:avLst/>
                          </a:prstGeom>
                          <a:solidFill>
                            <a:srgbClr val="181717"/>
                          </a:solidFill>
                          <a:ln w="12700" cap="flat">
                            <a:noFill/>
                            <a:miter lim="400000"/>
                          </a:ln>
                          <a:effectLst/>
                        </wps:spPr>
                        <wps:bodyPr/>
                      </wps:wsp>
                      <wps:wsp>
                        <wps:cNvPr id="1073741867" name="Shape 476"/>
                        <wps:cNvSpPr/>
                        <wps:spPr>
                          <a:xfrm>
                            <a:off x="595970" y="819783"/>
                            <a:ext cx="137044" cy="12382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4558" y="0"/>
                                </a:lnTo>
                                <a:lnTo>
                                  <a:pt x="10859" y="16657"/>
                                </a:lnTo>
                                <a:lnTo>
                                  <a:pt x="17161" y="0"/>
                                </a:lnTo>
                                <a:lnTo>
                                  <a:pt x="21600" y="0"/>
                                </a:lnTo>
                                <a:lnTo>
                                  <a:pt x="13039" y="21600"/>
                                </a:lnTo>
                                <a:lnTo>
                                  <a:pt x="8640" y="21600"/>
                                </a:lnTo>
                                <a:lnTo>
                                  <a:pt x="0" y="0"/>
                                </a:lnTo>
                                <a:close/>
                              </a:path>
                            </a:pathLst>
                          </a:custGeom>
                          <a:solidFill>
                            <a:srgbClr val="181717"/>
                          </a:solidFill>
                          <a:ln w="12700" cap="flat">
                            <a:noFill/>
                            <a:miter lim="400000"/>
                          </a:ln>
                          <a:effectLst/>
                        </wps:spPr>
                        <wps:bodyPr/>
                      </wps:wsp>
                      <wps:wsp>
                        <wps:cNvPr id="1073741868" name="Shape 477"/>
                        <wps:cNvSpPr/>
                        <wps:spPr>
                          <a:xfrm>
                            <a:off x="742821" y="815734"/>
                            <a:ext cx="70661" cy="131436"/>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20216" y="0"/>
                                </a:moveTo>
                                <a:lnTo>
                                  <a:pt x="21600" y="152"/>
                                </a:lnTo>
                                <a:lnTo>
                                  <a:pt x="21600" y="3678"/>
                                </a:lnTo>
                                <a:cubicBezTo>
                                  <a:pt x="13452" y="3678"/>
                                  <a:pt x="8225" y="6770"/>
                                  <a:pt x="8225" y="10839"/>
                                </a:cubicBezTo>
                                <a:cubicBezTo>
                                  <a:pt x="8225" y="14870"/>
                                  <a:pt x="13452" y="17883"/>
                                  <a:pt x="21600" y="17883"/>
                                </a:cubicBezTo>
                                <a:lnTo>
                                  <a:pt x="21600" y="21455"/>
                                </a:lnTo>
                                <a:lnTo>
                                  <a:pt x="20221" y="21600"/>
                                </a:lnTo>
                                <a:lnTo>
                                  <a:pt x="20212" y="21600"/>
                                </a:lnTo>
                                <a:lnTo>
                                  <a:pt x="11966" y="20772"/>
                                </a:lnTo>
                                <a:cubicBezTo>
                                  <a:pt x="4583" y="19167"/>
                                  <a:pt x="0" y="15389"/>
                                  <a:pt x="0" y="10839"/>
                                </a:cubicBezTo>
                                <a:cubicBezTo>
                                  <a:pt x="0" y="4735"/>
                                  <a:pt x="8072" y="0"/>
                                  <a:pt x="20216" y="0"/>
                                </a:cubicBezTo>
                                <a:close/>
                              </a:path>
                            </a:pathLst>
                          </a:custGeom>
                          <a:solidFill>
                            <a:srgbClr val="181717"/>
                          </a:solidFill>
                          <a:ln w="12700" cap="flat">
                            <a:noFill/>
                            <a:miter lim="400000"/>
                          </a:ln>
                          <a:effectLst/>
                        </wps:spPr>
                        <wps:bodyPr/>
                      </wps:wsp>
                      <wps:wsp>
                        <wps:cNvPr id="1073741869" name="Shape 478"/>
                        <wps:cNvSpPr/>
                        <wps:spPr>
                          <a:xfrm>
                            <a:off x="813481" y="816655"/>
                            <a:ext cx="88514" cy="129630"/>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0" y="0"/>
                                </a:moveTo>
                                <a:lnTo>
                                  <a:pt x="5630" y="784"/>
                                </a:lnTo>
                                <a:cubicBezTo>
                                  <a:pt x="7548" y="1384"/>
                                  <a:pt x="9143" y="2247"/>
                                  <a:pt x="10432" y="3298"/>
                                </a:cubicBezTo>
                                <a:lnTo>
                                  <a:pt x="10432" y="521"/>
                                </a:lnTo>
                                <a:lnTo>
                                  <a:pt x="16814" y="521"/>
                                </a:lnTo>
                                <a:lnTo>
                                  <a:pt x="16814" y="12106"/>
                                </a:lnTo>
                                <a:lnTo>
                                  <a:pt x="21600" y="21153"/>
                                </a:lnTo>
                                <a:lnTo>
                                  <a:pt x="14850" y="21153"/>
                                </a:lnTo>
                                <a:lnTo>
                                  <a:pt x="10923" y="13376"/>
                                </a:lnTo>
                                <a:lnTo>
                                  <a:pt x="10371" y="18494"/>
                                </a:lnTo>
                                <a:cubicBezTo>
                                  <a:pt x="9143" y="19446"/>
                                  <a:pt x="7609" y="20260"/>
                                  <a:pt x="5714" y="20835"/>
                                </a:cubicBezTo>
                                <a:lnTo>
                                  <a:pt x="0" y="21600"/>
                                </a:lnTo>
                                <a:lnTo>
                                  <a:pt x="0" y="17978"/>
                                </a:lnTo>
                                <a:cubicBezTo>
                                  <a:pt x="6259" y="17978"/>
                                  <a:pt x="10677" y="14963"/>
                                  <a:pt x="10677" y="10837"/>
                                </a:cubicBezTo>
                                <a:cubicBezTo>
                                  <a:pt x="10677" y="6671"/>
                                  <a:pt x="6259" y="3576"/>
                                  <a:pt x="0" y="3576"/>
                                </a:cubicBezTo>
                                <a:lnTo>
                                  <a:pt x="0" y="0"/>
                                </a:lnTo>
                                <a:close/>
                              </a:path>
                            </a:pathLst>
                          </a:custGeom>
                          <a:solidFill>
                            <a:srgbClr val="181717"/>
                          </a:solidFill>
                          <a:ln w="12700" cap="flat">
                            <a:noFill/>
                            <a:miter lim="400000"/>
                          </a:ln>
                          <a:effectLst/>
                        </wps:spPr>
                        <wps:bodyPr/>
                      </wps:wsp>
                      <wps:wsp>
                        <wps:cNvPr id="1073741870" name="Shape 6801"/>
                        <wps:cNvSpPr/>
                        <wps:spPr>
                          <a:xfrm>
                            <a:off x="925880" y="768590"/>
                            <a:ext cx="26151" cy="175014"/>
                          </a:xfrm>
                          <a:prstGeom prst="rect">
                            <a:avLst/>
                          </a:prstGeom>
                          <a:solidFill>
                            <a:srgbClr val="181717"/>
                          </a:solidFill>
                          <a:ln w="12700" cap="flat">
                            <a:noFill/>
                            <a:miter lim="400000"/>
                          </a:ln>
                          <a:effectLst/>
                        </wps:spPr>
                        <wps:bodyPr/>
                      </wps:wsp>
                      <wps:wsp>
                        <wps:cNvPr id="1073741871" name="Shape 6802"/>
                        <wps:cNvSpPr/>
                        <wps:spPr>
                          <a:xfrm>
                            <a:off x="546538" y="768728"/>
                            <a:ext cx="29547" cy="27979"/>
                          </a:xfrm>
                          <a:prstGeom prst="rect">
                            <a:avLst/>
                          </a:prstGeom>
                          <a:solidFill>
                            <a:srgbClr val="181717"/>
                          </a:solidFill>
                          <a:ln w="12700" cap="flat">
                            <a:noFill/>
                            <a:miter lim="400000"/>
                          </a:ln>
                          <a:effectLst/>
                        </wps:spPr>
                        <wps:bodyPr/>
                      </wps:wsp>
                      <pic:pic xmlns:pic="http://schemas.openxmlformats.org/drawingml/2006/picture">
                        <pic:nvPicPr>
                          <pic:cNvPr id="1073741872" name="Picture 482" descr="Picture 482"/>
                          <pic:cNvPicPr>
                            <a:picLocks noChangeAspect="1"/>
                          </pic:cNvPicPr>
                        </pic:nvPicPr>
                        <pic:blipFill>
                          <a:blip r:embed="rId17">
                            <a:extLst/>
                          </a:blip>
                          <a:stretch>
                            <a:fillRect/>
                          </a:stretch>
                        </pic:blipFill>
                        <pic:spPr>
                          <a:xfrm>
                            <a:off x="1775996" y="144929"/>
                            <a:ext cx="2928000" cy="657307"/>
                          </a:xfrm>
                          <a:prstGeom prst="rect">
                            <a:avLst/>
                          </a:prstGeom>
                          <a:ln w="12700" cap="flat">
                            <a:noFill/>
                            <a:miter lim="400000"/>
                          </a:ln>
                          <a:effectLst/>
                        </pic:spPr>
                      </pic:pic>
                    </wpg:wgp>
                  </a:graphicData>
                </a:graphic>
              </wp:inline>
            </w:drawing>
          </mc:Choice>
          <mc:Fallback>
            <w:pict>
              <v:group id="_x0000_s1026" style="visibility:visible;width:370.4pt;height:74.6pt;" coordorigin="0,0" coordsize="4703996,947170">
                <v:shape id="_x0000_s1027" style="position:absolute;left:179600;top:27;width:103814;height:174525;" coordorigin="0,0" coordsize="21600,21600" path="M 15583,0 L 21600,0 L 6052,21600 L 0,21600 L 15583,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28" style="position:absolute;left:311842;top:143535;width:37685;height:30904;" coordorigin="0,0" coordsize="21600,21600" path="M 10800,0 L 16201,10800 L 21600,21600 L 0,21600 L 5399,10800 L 1080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29" style="position:absolute;left:17157;top:0;width:124296;height:174526;" coordorigin="0,0" coordsize="21600,21600" path="M 0,0 L 21600,0 L 21600,3116 L 4791,3116 L 4791,18484 L 21600,18484 L 21600,21600 L 0,21600 L 0,0 X E">
                  <v:fill color="#181717" opacity="100.0%" type="solid"/>
                  <v:stroke on="f" weight="1.0pt" dashstyle="solid" endcap="flat" miterlimit="400.0%" joinstyle="miter" linestyle="single" startarrow="none" startarrowwidth="medium" startarrowlength="medium" endarrow="none" endarrowwidth="medium" endarrowlength="medium"/>
                </v:shape>
                <v:oval id="_x0000_s1030" style="position:absolute;left:88180;top:72092;width:32376;height:30657;">
                  <v:fill color="#181717" opacity="100.0%" type="solid"/>
                  <v:stroke on="f" weight="1.0pt" dashstyle="solid" endcap="flat" miterlimit="400.0%" joinstyle="miter" linestyle="single" startarrow="none" startarrowwidth="medium" startarrowlength="medium" endarrow="none" endarrowwidth="medium" endarrowlength="medium"/>
                </v:oval>
                <v:shape id="_x0000_s1031" style="position:absolute;left:385348;top:28;width:124296;height:174525;" coordorigin="0,0" coordsize="21600,21600" path="M 0,0 L 21600,0 L 21600,3116 L 4791,3116 L 4791,21600 L 0,21600 L 0,0 X E">
                  <v:fill color="#181717" opacity="100.0%" type="solid"/>
                  <v:stroke on="f" weight="1.0pt" dashstyle="solid" endcap="flat" miterlimit="400.0%" joinstyle="miter" linestyle="single" startarrow="none" startarrowwidth="medium" startarrowlength="medium" endarrow="none" endarrowwidth="medium" endarrowlength="medium"/>
                </v:shape>
                <v:rect id="_x0000_s1032" style="position:absolute;left:460414;top:72930;width:30330;height:28720;">
                  <v:fill color="#181717" opacity="100.0%" type="solid"/>
                  <v:stroke on="f" weight="1.0pt" dashstyle="solid" endcap="flat" miterlimit="400.0%" joinstyle="miter" linestyle="single" startarrow="none" startarrowwidth="medium" startarrowlength="medium" endarrow="none" endarrowwidth="medium" endarrowlength="medium"/>
                </v:rect>
                <v:shape id="_x0000_s1033" style="position:absolute;left:0;top:524229;width:89389;height:175012;" coordorigin="0,0" coordsize="21600,21600" path="M 18167,0 L 21600,0 L 21600,3711 L 13853,13254 L 21600,13254 L 21600,16046 L 11544,16046 L 7047,21600 L 0,21600 L 0,21599 L 18167,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4" style="position:absolute;left:89389;top:524229;width:89393;height:175012;" coordorigin="0,0" coordsize="21600,21600" path="M 0,0 L 3555,0 L 21600,21600 L 14491,21600 L 9995,16046 L 0,16046 L 0,13254 L 7747,13254 L 30,3673 L 0,3711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5" style="position:absolute;left:198395;top:572804;width:75941;height:126437;" coordorigin="0,0" coordsize="21600,21600" path="M 18668,0 C 19812,0 20527,41 21600,203 L 21600,4474 C 20312,4271 19168,4149 17809,4149 C 11730,4149 7438,6305 7438,11349 L 7438,21600 L 0,21600 L 0,447 L 7438,447 L 7438,7647 L 9441,2197 C 11014,1261 14090,0 18668,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6" style="position:absolute;left:290678;top:528990;width:86752;height:173345;" coordorigin="0,0" coordsize="21600,21600" path="M 12334,0 L 12334,5786 L 21600,5786 L 21600,8486 L 12334,8486 L 12334,16437 C 12334,18425 13962,18782 17343,18782 C 18345,18782 20035,18693 21037,18574 L 21037,21304 C 20035,21481 17405,21600 16404,21600 C 9516,21600 5823,20265 5823,16853 L 5823,8486 L 0,8486 L 0,5786 L 5823,5786 L 5823,2344 L 12334,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7" style="position:absolute;left:16985;top:280059;width:124723;height:175013;" coordorigin="0,0" coordsize="21600,21600" path="M 0,0 L 21513,0 L 21513,2850 L 4703,2850 L 4703,9257 L 20294,9257 L 20294,12078 L 4703,12078 L 4703,18749 L 21600,18749 L 21600,21600 L 0,21600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8" style="position:absolute;left:163853;top:327204;width:70660;height:131440;" coordorigin="0,0" coordsize="21600,21600" path="M 20216,0 L 21600,152 L 21600,3678 C 13452,3678 8225,6770 8225,10839 C 8225,14870 13452,17882 21600,17882 L 21600,21454 L 20216,21600 C 8148,21600 0,16904 0,10839 C 0,4735 8072,0 20216,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39" style="position:absolute;left:234513;top:280059;width:88513;height:177698;" coordorigin="0,0" coordsize="21600,21600" path="M 10432,0 L 16814,0 L 16814,14703 L 21600,21274 L 14850,21274 L 10923,15658 L 10371,19334 C 9143,20029 7609,20622 5714,21042 L 0,21600 L 0,18958 C 6259,18958 10677,16758 10677,13748 C 10677,10709 6259,8451 0,8451 L 0,5843 L 5630,6415 C 7548,6852 9143,7482 10432,8249 L 10432,0 X E">
                  <v:fill color="#181717" opacity="100.0%" type="solid"/>
                  <v:stroke on="f" weight="1.0pt" dashstyle="solid" endcap="flat" miterlimit="400.0%" joinstyle="miter" linestyle="single" startarrow="none" startarrowwidth="medium" startarrowlength="medium" endarrow="none" endarrowwidth="medium" endarrowlength="medium"/>
                </v:shape>
                <v:rect id="_x0000_s1040" style="position:absolute;left:345656;top:331253;width:26150;height:123819;">
                  <v:fill color="#181717" opacity="100.0%" type="solid"/>
                  <v:stroke on="f" weight="1.0pt" dashstyle="solid" endcap="flat" miterlimit="400.0%" joinstyle="miter" linestyle="single" startarrow="none" startarrowwidth="medium" startarrowlength="medium" endarrow="none" endarrowwidth="medium" endarrowlength="medium"/>
                </v:rect>
                <v:shape id="_x0000_s1041" style="position:absolute;left:407261;top:327204;width:117934;height:127867;" coordorigin="0,0" coordsize="21600,21600" path="M 12573,0 C 18376,0 21600,3258 21600,8890 L 21600,21600 L 16810,21600 L 16810,9493 C 16810,5672 15014,3821 11284,3821 C 7277,3821 4790,6195 4790,10377 L 4790,21600 L 0,21600 L 0,684 L 4790,684 L 4790,6999 L 6080,2253 C 7277,1086 9165,0 12573,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2" style="position:absolute;left:560397;top:280059;width:69026;height:177916;" coordorigin="0,0" coordsize="21600,21600" path="M 0,0 L 8184,0 L 8184,8239 C 9797,7473 11843,6844 14321,6407 L 21600,5838 L 21600,8444 L 16081,8841 C 11090,9617 7948,11455 7948,13731 C 7948,15986 11090,17786 16081,18544 L 21600,18932 L 21600,21600 L 15934,21266 C 13987,21016 12433,20684 11252,20351 L 8184,16391 L 8184,21248 L 0,21248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3" style="position:absolute;left:629423;top:327204;width:70785;height:131440;" coordorigin="0,0" coordsize="21600,21600" path="M 1420,0 C 13467,0 21600,4735 21600,10839 C 21600,16904 13467,21600 1343,21600 L 0,21490 L 0,17879 L 38,17882 C 8172,17882 13313,14870 13313,10839 C 13313,6770 8172,3678 38,3678 L 0,3682 L 0,154 L 142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4" style="position:absolute;left:726361;top:331253;width:130003;height:127391;" coordorigin="0,0" coordsize="21600,21600" path="M 0,0 L 4345,0 L 4345,12839 C 4345,16271 5933,17966 9066,17966 C 12659,17966 14832,15261 14832,10659 L 14832,0 L 19177,0 L 19177,13767 L 21600,20994 L 17004,20994 L 14832,14171 L 14832,18249 C 13662,19985 11824,21600 8105,21600 C 3050,21600 0,18531 0,13404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5" style="position:absolute;left:881512;top:328633;width:75941;height:126437;" coordorigin="0,0" coordsize="21600,21600" path="M 18668,0 C 19812,0 20527,41 21600,203 L 21600,4474 C 20313,4271 19168,4149 17809,4149 C 11730,4149 7438,6305 7438,11349 L 7438,21600 L 0,21600 L 0,447 L 7438,447 L 7438,7647 L 9441,2197 C 11014,1261 14090,0 18668,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6" style="position:absolute;left:973295;top:459596;width:67893;height:50241;" coordorigin="0,0" coordsize="21600,21600" path="M 7120,0 C 9200,8189 13920,12489 21040,12489 L 21600,12375 L 21600,21478 L 20960,21600 C 10320,21600 3200,16277 0,6142 L 712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7" style="position:absolute;left:972290;top:327205;width:68898;height:125485;" coordorigin="0,0" coordsize="21600,21600" path="M 20339,0 L 21600,141 L 21600,3868 L 16217,4383 C 11317,5413 8435,7849 8435,10861 C 8435,13782 11317,16195 16217,17219 L 21600,17732 L 21600,21483 L 20339,21600 C 7962,21600 0,16886 0,10861 C 0,4755 7962,0 20339,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8" style="position:absolute;left:1041188;top:328023;width:67140;height:181530;" coordorigin="0,0" coordsize="21600,21600" path="M 0,0 L 7038,529 C 9465,930 11528,1503 13186,2197 L 13186,384 L 21600,384 L 21600,14749 C 21600,17915 16776,20205 8597,21152 L 0,21600 L 0,19081 L 5166,18794 C 10228,18168 13186,16654 13186,14551 L 13186,9847 L 10355,13531 C 9465,13800 7907,14126 5895,14384 L 0,14753 L 0,12160 L 162,12171 C 8252,12171 13510,10102 13510,7411 C 13510,4577 8252,2566 162,2566 L 0,2576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49" style="position:absolute;left:1145039;top:280059;width:117933;height:175013;" coordorigin="0,0" coordsize="21600,21600" path="M 0,0 L 4789,0 L 4789,10844 L 6079,7552 C 7277,6612 9073,5819 12481,5819 C 18376,5819 21600,8199 21600,12313 L 21600,21600 L 16810,21600 L 16810,12754 C 16810,9962 15014,8610 11191,8610 C 7277,8610 4789,10345 4789,13401 L 4789,21600 L 0,21600 L 0,0 X E">
                  <v:fill color="#181717" opacity="100.0%" type="solid"/>
                  <v:stroke on="f" weight="1.0pt" dashstyle="solid" endcap="flat" miterlimit="400.0%" joinstyle="miter" linestyle="single" startarrow="none" startarrowwidth="medium" startarrowlength="medium" endarrow="none" endarrowwidth="medium" endarrowlength="medium"/>
                </v:shape>
                <v:oval id="_x0000_s1050" style="position:absolute;left:342417;top:280059;width:32628;height:30897;">
                  <v:fill color="#181717" opacity="100.0%" type="solid"/>
                  <v:stroke on="f" weight="1.0pt" dashstyle="solid" endcap="flat" miterlimit="400.0%" joinstyle="miter" linestyle="single" startarrow="none" startarrowwidth="medium" startarrowlength="medium" endarrow="none" endarrowwidth="medium" endarrowlength="medium"/>
                </v:oval>
                <v:shape id="_x0000_s1051" style="position:absolute;left:17232;top:768589;width:121957;height:175013;" coordorigin="0,0" coordsize="21600,21600" path="M 0,0 L 21600,0 L 21600,2850 L 4810,2850 L 4810,9522 L 19997,9522 L 19997,12343 L 4810,12343 L 4810,21600 L 0,21600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2" style="position:absolute;left:153910;top:816022;width:63620;height:130582;" coordorigin="0,0" coordsize="21600,21600" path="M 21600,0 L 21600,3516 L 13778,4856 C 11569,5792 9989,7200 9391,9090 L 21600,9090 L 21600,12163 L 9306,12163 C 9776,14210 11398,15717 13788,16712 L 21600,17981 L 21600,21600 L 13327,20899 C 4994,19351 0,15658 0,10902 C 0,6176 5235,2380 13254,777 L 2160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3" style="position:absolute;left:217529;top:902884;width:62360;height:44285;" coordorigin="0,0" coordsize="21600,21600" path="M 14894,0 L 21600,7781 C 19466,12542 16418,15998 12869,18263 L 1138,21600 L 1126,21600 L 0,21324 L 0,10652 L 1306,11265 C 8013,11265 12368,7665 14894,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4" style="position:absolute;left:217529;top:815734;width:64120;height:73816;" coordorigin="0,0" coordsize="21600,21600" path="M 508,0 C 13553,0 21600,7595 21600,18674 C 21600,19579 21600,20485 21431,21600 L 0,21600 L 0,16165 L 12113,16165 C 12113,10103 7624,6201 339,6201 L 0,6305 L 0,84 L 508,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5" style="position:absolute;left:302271;top:815735;width:115167;height:131435;" coordorigin="0,0" coordsize="21600,21600" path="M 10753,0 C 16553,0 20562,2348 21270,5909 L 16648,7357 C 16412,4774 14290,3248 10753,3248 C 7640,3248 5801,4461 5801,6104 C 5801,10566 21600,7279 21600,15300 C 21600,18382 19186,20385 15412,21194 L 11231,21600 L 11218,21600 L 6937,21157 C 3086,20290 601,18206 0,15418 L 4763,13735 C 4952,16826 7546,18313 11224,18313 C 14101,18313 16318,17453 16318,15574 C 16318,11035 755,14518 755,6339 C 755,2661 5329,0 10753,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6" style="position:absolute;left:433782;top:773351;width:86752;height:173345;" coordorigin="0,0" coordsize="21600,21600" path="M 12334,0 L 12334,5786 L 21600,5786 L 21600,8486 L 12334,8486 L 12334,16437 C 12334,18425 13962,18782 17343,18782 C 18344,18782 20035,18693 21037,18574 L 21037,21303 C 20035,21481 17405,21600 16404,21600 C 9516,21600 5823,20265 5823,16853 L 5823,8486 L 0,8486 L 0,5786 L 5823,5786 L 5823,2344 L 12334,0 X E">
                  <v:fill color="#181717" opacity="100.0%" type="solid"/>
                  <v:stroke on="f" weight="1.0pt" dashstyle="solid" endcap="flat" miterlimit="400.0%" joinstyle="miter" linestyle="single" startarrow="none" startarrowwidth="medium" startarrowlength="medium" endarrow="none" endarrowwidth="medium" endarrowlength="medium"/>
                </v:shape>
                <v:rect id="_x0000_s1057" style="position:absolute;left:548193;top:819784;width:26150;height:123818;">
                  <v:fill color="#181717" opacity="100.0%" type="solid"/>
                  <v:stroke on="f" weight="1.0pt" dashstyle="solid" endcap="flat" miterlimit="400.0%" joinstyle="miter" linestyle="single" startarrow="none" startarrowwidth="medium" startarrowlength="medium" endarrow="none" endarrowwidth="medium" endarrowlength="medium"/>
                </v:rect>
                <v:shape id="_x0000_s1058" style="position:absolute;left:595970;top:819783;width:137043;height:123820;" coordorigin="0,0" coordsize="21600,21600" path="M 0,0 L 4558,0 L 10859,16657 L 17161,0 L 21600,0 L 13039,21600 L 8640,21600 L 0,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59" style="position:absolute;left:742821;top:815734;width:70660;height:131435;" coordorigin="0,0" coordsize="21600,21600" path="M 20216,0 L 21600,152 L 21600,3678 C 13452,3678 8225,6770 8225,10839 C 8225,14870 13452,17883 21600,17883 L 21600,21455 L 20221,21600 L 20212,21600 L 11966,20772 C 4583,19167 0,15389 0,10839 C 0,4735 8072,0 20216,0 X E">
                  <v:fill color="#181717" opacity="100.0%" type="solid"/>
                  <v:stroke on="f" weight="1.0pt" dashstyle="solid" endcap="flat" miterlimit="400.0%" joinstyle="miter" linestyle="single" startarrow="none" startarrowwidth="medium" startarrowlength="medium" endarrow="none" endarrowwidth="medium" endarrowlength="medium"/>
                </v:shape>
                <v:shape id="_x0000_s1060" style="position:absolute;left:813481;top:816656;width:88513;height:129629;" coordorigin="0,0" coordsize="21600,21600" path="M 0,0 L 5630,784 C 7548,1384 9143,2247 10432,3298 L 10432,521 L 16814,521 L 16814,12106 L 21600,21153 L 14850,21153 L 10923,13376 L 10371,18494 C 9143,19446 7609,20260 5714,20835 L 0,21600 L 0,17978 C 6259,17978 10677,14963 10677,10837 C 10677,6671 6259,3576 0,3576 L 0,0 X E">
                  <v:fill color="#181717" opacity="100.0%" type="solid"/>
                  <v:stroke on="f" weight="1.0pt" dashstyle="solid" endcap="flat" miterlimit="400.0%" joinstyle="miter" linestyle="single" startarrow="none" startarrowwidth="medium" startarrowlength="medium" endarrow="none" endarrowwidth="medium" endarrowlength="medium"/>
                </v:shape>
                <v:rect id="_x0000_s1061" style="position:absolute;left:925881;top:768590;width:26150;height:175013;">
                  <v:fill color="#181717" opacity="100.0%" type="solid"/>
                  <v:stroke on="f" weight="1.0pt" dashstyle="solid" endcap="flat" miterlimit="400.0%" joinstyle="miter" linestyle="single" startarrow="none" startarrowwidth="medium" startarrowlength="medium" endarrow="none" endarrowwidth="medium" endarrowlength="medium"/>
                </v:rect>
                <v:rect id="_x0000_s1062" style="position:absolute;left:546538;top:768728;width:29546;height:27978;">
                  <v:fill color="#181717" opacity="100.0%" type="solid"/>
                  <v:stroke on="f" weight="1.0pt" dashstyle="solid" endcap="flat" miterlimit="400.0%" joinstyle="miter" linestyle="single" startarrow="none" startarrowwidth="medium" startarrowlength="medium" endarrow="none" endarrowwidth="medium" endarrowlength="medium"/>
                </v:rect>
                <v:shape id="_x0000_s1063" type="#_x0000_t75" style="position:absolute;left:1775996;top:144929;width:2928000;height:657306;">
                  <v:imagedata r:id="rId17" o:title="image2.jpeg"/>
                </v:shape>
              </v:group>
            </w:pict>
          </mc:Fallback>
        </mc:AlternateContent>
      </w:r>
    </w:p>
    <w:sectPr>
      <w:headerReference w:type="default" r:id="rId18"/>
      <w:footerReference w:type="default" r:id="rId19"/>
      <w:pgSz w:w="11900" w:h="16840" w:orient="portrait"/>
      <w:pgMar w:top="927" w:right="862" w:bottom="283" w:left="850" w:header="850" w:footer="567"/>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entury Gothic">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jc w:val="center"/>
    </w:pPr>
    <w:r>
      <w:rPr>
        <w:rFonts w:ascii="Century Gothic" w:hAnsi="Century Gothic"/>
        <w:sz w:val="32"/>
        <w:szCs w:val="32"/>
      </w:rPr>
      <w:fldChar w:fldCharType="begin" w:fldLock="0"/>
    </w:r>
    <w:r>
      <w:rPr>
        <w:rFonts w:ascii="Century Gothic" w:hAnsi="Century Gothic"/>
        <w:sz w:val="32"/>
        <w:szCs w:val="32"/>
      </w:rPr>
      <w:instrText xml:space="preserve"> PAGE </w:instrText>
    </w:r>
    <w:r>
      <w:rPr>
        <w:rFonts w:ascii="Century Gothic" w:hAnsi="Century Gothic"/>
        <w:sz w:val="32"/>
        <w:szCs w:val="32"/>
      </w:rPr>
      <w:fldChar w:fldCharType="separate" w:fldLock="0"/>
    </w:r>
    <w:r>
      <w:rPr>
        <w:rFonts w:ascii="Century Gothic" w:hAnsi="Century Gothic"/>
        <w:sz w:val="32"/>
        <w:szCs w:val="32"/>
      </w:rPr>
    </w:r>
    <w:r>
      <w:rPr>
        <w:rFonts w:ascii="Century Gothic" w:hAnsi="Century Gothic"/>
        <w:sz w:val="32"/>
        <w:szCs w:val="32"/>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283" w:hanging="283"/>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1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03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25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147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69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91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213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2355" w:hanging="375"/>
      </w:pPr>
      <w:rPr>
        <w:rFonts w:ascii="Century Gothic" w:cs="Century Gothic" w:hAnsi="Century Gothic" w:eastAsia="Century Gothic"/>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28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s"/>
  </w:abstractNum>
  <w:abstractNum w:abstractNumId="5">
    <w:multiLevelType w:val="hybridMultilevel"/>
    <w:styleLink w:val="Bullets"/>
    <w:lvl w:ilvl="0">
      <w:start w:val="1"/>
      <w:numFmt w:val="bullet"/>
      <w:suff w:val="tab"/>
      <w:lvlText w:val="•"/>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0" w:after="341" w:line="259" w:lineRule="auto"/>
      <w:ind w:left="90" w:right="0" w:firstLine="7"/>
      <w:jc w:val="left"/>
      <w:outlineLvl w:val="0"/>
    </w:pPr>
    <w:rPr>
      <w:rFonts w:ascii="Century Gothic" w:cs="Arial Unicode MS" w:hAnsi="Century Gothic" w:eastAsia="Arial Unicode MS"/>
      <w:b w:val="1"/>
      <w:bCs w:val="1"/>
      <w:i w:val="0"/>
      <w:iCs w:val="0"/>
      <w:caps w:val="0"/>
      <w:smallCaps w:val="0"/>
      <w:strike w:val="0"/>
      <w:dstrike w:val="0"/>
      <w:outline w:val="0"/>
      <w:color w:val="3f4c7f"/>
      <w:spacing w:val="0"/>
      <w:kern w:val="0"/>
      <w:position w:val="0"/>
      <w:sz w:val="60"/>
      <w:szCs w:val="60"/>
      <w:u w:val="none" w:color="3f4c7f"/>
      <w:shd w:val="nil" w:color="auto" w:fill="auto"/>
      <w:vertAlign w:val="baseline"/>
      <w:lang w:val="en-US"/>
      <w14:textOutline>
        <w14:noFill/>
      </w14:textOutline>
      <w14:textFill>
        <w14:solidFill>
          <w14:srgbClr w14:val="3F4C7F"/>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341" w:line="237" w:lineRule="auto"/>
      <w:ind w:left="0" w:right="0" w:firstLine="7"/>
      <w:jc w:val="left"/>
      <w:outlineLvl w:val="9"/>
    </w:pPr>
    <w:rPr>
      <w:rFonts w:ascii="Century Gothic" w:cs="Arial Unicode MS" w:hAnsi="Century Gothic" w:eastAsia="Arial Unicode MS"/>
      <w:b w:val="0"/>
      <w:bCs w:val="0"/>
      <w:i w:val="0"/>
      <w:iCs w:val="0"/>
      <w:caps w:val="0"/>
      <w:smallCaps w:val="0"/>
      <w:strike w:val="0"/>
      <w:dstrike w:val="0"/>
      <w:outline w:val="0"/>
      <w:color w:val="181717"/>
      <w:spacing w:val="0"/>
      <w:kern w:val="0"/>
      <w:position w:val="0"/>
      <w:sz w:val="32"/>
      <w:szCs w:val="32"/>
      <w:u w:val="none" w:color="181717"/>
      <w:shd w:val="nil" w:color="auto" w:fill="auto"/>
      <w:vertAlign w:val="baseline"/>
      <w:lang w:val="en-US"/>
      <w14:textOutline>
        <w14:noFill/>
      </w14:textOutline>
      <w14:textFill>
        <w14:solidFill>
          <w14:srgbClr w14:val="181717"/>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paragraph" w:styleId="Heading 2">
    <w:name w:val="Heading 2"/>
    <w:next w:val="Body"/>
    <w:pPr>
      <w:keepNext w:val="1"/>
      <w:keepLines w:val="1"/>
      <w:pageBreakBefore w:val="0"/>
      <w:widowControl w:val="1"/>
      <w:shd w:val="clear" w:color="auto" w:fill="auto"/>
      <w:suppressAutoHyphens w:val="0"/>
      <w:bidi w:val="0"/>
      <w:spacing w:before="0" w:after="546" w:line="270" w:lineRule="auto"/>
      <w:ind w:left="99" w:right="0" w:hanging="10"/>
      <w:jc w:val="left"/>
      <w:outlineLvl w:val="1"/>
    </w:pPr>
    <w:rPr>
      <w:rFonts w:ascii="Century Gothic" w:cs="Arial Unicode MS" w:hAnsi="Century Gothic" w:eastAsia="Arial Unicode MS"/>
      <w:b w:val="1"/>
      <w:bCs w:val="1"/>
      <w:i w:val="0"/>
      <w:iCs w:val="0"/>
      <w:caps w:val="0"/>
      <w:smallCaps w:val="0"/>
      <w:strike w:val="0"/>
      <w:dstrike w:val="0"/>
      <w:outline w:val="0"/>
      <w:color w:val="3f4c7f"/>
      <w:spacing w:val="0"/>
      <w:kern w:val="0"/>
      <w:position w:val="0"/>
      <w:sz w:val="40"/>
      <w:szCs w:val="40"/>
      <w:u w:val="none" w:color="3f4c7f"/>
      <w:shd w:val="nil" w:color="auto" w:fill="auto"/>
      <w:vertAlign w:val="baseline"/>
      <w:lang w:val="en-US"/>
      <w14:textOutline>
        <w14:noFill/>
      </w14:textOutline>
      <w14:textFill>
        <w14:solidFill>
          <w14:srgbClr w14:val="3F4C7F"/>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0" w:after="3" w:line="265" w:lineRule="auto"/>
      <w:ind w:left="83" w:right="0" w:hanging="8"/>
      <w:jc w:val="left"/>
      <w:outlineLvl w:val="2"/>
    </w:pPr>
    <w:rPr>
      <w:rFonts w:ascii="Century Gothic" w:cs="Arial Unicode MS" w:hAnsi="Century Gothic" w:eastAsia="Arial Unicode MS"/>
      <w:b w:val="1"/>
      <w:bCs w:val="1"/>
      <w:i w:val="0"/>
      <w:iCs w:val="0"/>
      <w:caps w:val="0"/>
      <w:smallCaps w:val="0"/>
      <w:strike w:val="0"/>
      <w:dstrike w:val="0"/>
      <w:outline w:val="0"/>
      <w:color w:val="181717"/>
      <w:spacing w:val="0"/>
      <w:kern w:val="0"/>
      <w:position w:val="0"/>
      <w:sz w:val="32"/>
      <w:szCs w:val="32"/>
      <w:u w:val="none" w:color="181717"/>
      <w:shd w:val="nil" w:color="auto" w:fill="auto"/>
      <w:vertAlign w:val="baseline"/>
      <w:lang w:val="en-US"/>
      <w14:textOutline>
        <w14:noFill/>
      </w14:textOutline>
      <w14:textFill>
        <w14:solidFill>
          <w14:srgbClr w14:val="181717"/>
        </w14:solidFill>
      </w14:textFill>
    </w:rPr>
  </w:style>
  <w:style w:type="numbering" w:styleId="Imported Style 2">
    <w:name w:val="Imported Style 2"/>
    <w:pPr>
      <w:numPr>
        <w:numId w:val="3"/>
      </w:numPr>
    </w:pPr>
  </w:style>
  <w:style w:type="numbering" w:styleId="Bullets">
    <w:name w:val="Bullets"/>
    <w:pPr>
      <w:numPr>
        <w:numId w:val="5"/>
      </w:numPr>
    </w:pPr>
  </w:style>
  <w:style w:type="paragraph" w:styleId="heading 4">
    <w:name w:val="heading 4"/>
    <w:next w:val="Body"/>
    <w:pPr>
      <w:keepNext w:val="1"/>
      <w:keepLines w:val="1"/>
      <w:pageBreakBefore w:val="0"/>
      <w:widowControl w:val="1"/>
      <w:shd w:val="clear" w:color="auto" w:fill="auto"/>
      <w:suppressAutoHyphens w:val="0"/>
      <w:bidi w:val="0"/>
      <w:spacing w:before="0" w:after="3" w:line="265" w:lineRule="auto"/>
      <w:ind w:left="83" w:right="0" w:hanging="8"/>
      <w:jc w:val="left"/>
      <w:outlineLvl w:val="2"/>
    </w:pPr>
    <w:rPr>
      <w:rFonts w:ascii="Century Gothic" w:cs="Arial Unicode MS" w:hAnsi="Century Gothic" w:eastAsia="Arial Unicode MS"/>
      <w:b w:val="1"/>
      <w:bCs w:val="1"/>
      <w:i w:val="0"/>
      <w:iCs w:val="0"/>
      <w:caps w:val="0"/>
      <w:smallCaps w:val="0"/>
      <w:strike w:val="0"/>
      <w:dstrike w:val="0"/>
      <w:outline w:val="0"/>
      <w:color w:val="181717"/>
      <w:spacing w:val="0"/>
      <w:kern w:val="0"/>
      <w:position w:val="0"/>
      <w:sz w:val="32"/>
      <w:szCs w:val="32"/>
      <w:u w:val="none" w:color="181717"/>
      <w:shd w:val="nil" w:color="auto" w:fill="auto"/>
      <w:vertAlign w:val="baseline"/>
      <w:lang w:val="en-US"/>
      <w14:textFill>
        <w14:solidFill>
          <w14:srgbClr w14:val="181717"/>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image" Target="media/image10.jpeg"/><Relationship Id="rId18" Type="http://schemas.openxmlformats.org/officeDocument/2006/relationships/header" Target="header3.xml"/><Relationship Id="rId19" Type="http://schemas.openxmlformats.org/officeDocument/2006/relationships/footer" Target="footer3.xml"/><Relationship Id="rId20" Type="http://schemas.openxmlformats.org/officeDocument/2006/relationships/numbering" Target="numbering.xml"/><Relationship Id="rId2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